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1E0" w:firstRow="1" w:lastRow="1" w:firstColumn="1" w:lastColumn="1" w:noHBand="0" w:noVBand="0"/>
      </w:tblPr>
      <w:tblGrid>
        <w:gridCol w:w="5586"/>
        <w:gridCol w:w="4303"/>
      </w:tblGrid>
      <w:tr w:rsidR="00162059" w14:paraId="4D87A984" w14:textId="77777777" w:rsidTr="00162059">
        <w:tc>
          <w:tcPr>
            <w:tcW w:w="5586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nil"/>
            </w:tcBorders>
            <w:vAlign w:val="center"/>
          </w:tcPr>
          <w:p w14:paraId="3A8AEA2C" w14:textId="77777777" w:rsidR="00162059" w:rsidRDefault="0016205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E4660F0" w14:textId="77777777" w:rsidR="00162059" w:rsidRDefault="001620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80355A" wp14:editId="0C8BA76C">
                  <wp:extent cx="340042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1D7E9" w14:textId="77777777" w:rsidR="00162059" w:rsidRDefault="00162059">
            <w:pPr>
              <w:spacing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  <w:lang w:eastAsia="en-US"/>
              </w:rPr>
            </w:pPr>
          </w:p>
        </w:tc>
        <w:tc>
          <w:tcPr>
            <w:tcW w:w="4303" w:type="dxa"/>
            <w:tcBorders>
              <w:top w:val="single" w:sz="12" w:space="0" w:color="9499F6"/>
              <w:left w:val="nil"/>
              <w:bottom w:val="single" w:sz="12" w:space="0" w:color="9499F6"/>
              <w:right w:val="single" w:sz="12" w:space="0" w:color="9499F6"/>
            </w:tcBorders>
            <w:vAlign w:val="center"/>
          </w:tcPr>
          <w:p w14:paraId="7AC5083E" w14:textId="77777777" w:rsidR="00162059" w:rsidRDefault="00162059">
            <w:pPr>
              <w:jc w:val="right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8"/>
              </w:rPr>
              <w:t>CRANE Database</w:t>
            </w:r>
          </w:p>
          <w:p w14:paraId="73DA2370" w14:textId="77777777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28E75B4" w14:textId="77777777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>Tel: 020 7869 6610</w:t>
            </w:r>
          </w:p>
          <w:p w14:paraId="7E463129" w14:textId="77777777" w:rsidR="00162059" w:rsidRPr="0098213E" w:rsidRDefault="001620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E: </w:t>
            </w:r>
            <w:hyperlink r:id="rId9" w:history="1">
              <w:r w:rsidRPr="0098213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crane@rcseng.ac.uk</w:t>
              </w:r>
            </w:hyperlink>
          </w:p>
          <w:p w14:paraId="65D8E9A1" w14:textId="77777777" w:rsidR="00162059" w:rsidRDefault="0016205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9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W: </w:t>
            </w:r>
            <w:hyperlink r:id="rId10" w:history="1">
              <w:r w:rsidRPr="0098213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www.crane-database.org.uk</w:t>
              </w:r>
            </w:hyperlink>
          </w:p>
        </w:tc>
      </w:tr>
    </w:tbl>
    <w:p w14:paraId="687F1999" w14:textId="77777777" w:rsidR="00162059" w:rsidRPr="00D11E01" w:rsidRDefault="00162059" w:rsidP="00162059">
      <w:pPr>
        <w:rPr>
          <w:rFonts w:asciiTheme="minorHAnsi" w:hAnsiTheme="minorHAnsi" w:cstheme="minorHAnsi"/>
          <w:sz w:val="18"/>
          <w:szCs w:val="18"/>
          <w:lang w:eastAsia="en-US"/>
        </w:rPr>
      </w:pPr>
    </w:p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1E0" w:firstRow="1" w:lastRow="1" w:firstColumn="1" w:lastColumn="1" w:noHBand="0" w:noVBand="0"/>
      </w:tblPr>
      <w:tblGrid>
        <w:gridCol w:w="9889"/>
      </w:tblGrid>
      <w:tr w:rsidR="0020310B" w14:paraId="092FEC9C" w14:textId="77777777" w:rsidTr="0020310B">
        <w:tc>
          <w:tcPr>
            <w:tcW w:w="9889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single" w:sz="12" w:space="0" w:color="9499F6"/>
            </w:tcBorders>
            <w:shd w:val="clear" w:color="auto" w:fill="DBE5F1" w:themeFill="accent1" w:themeFillTint="33"/>
            <w:vAlign w:val="center"/>
          </w:tcPr>
          <w:p w14:paraId="6F05EAF4" w14:textId="77777777" w:rsidR="0020310B" w:rsidRPr="0020310B" w:rsidRDefault="0020310B" w:rsidP="0020310B">
            <w:pPr>
              <w:spacing w:line="276" w:lineRule="auto"/>
              <w:jc w:val="center"/>
              <w:rPr>
                <w:rFonts w:cs="Calibri"/>
                <w:sz w:val="10"/>
                <w:szCs w:val="10"/>
              </w:rPr>
            </w:pPr>
          </w:p>
          <w:p w14:paraId="511393D1" w14:textId="77777777" w:rsidR="0020310B" w:rsidRDefault="0020310B" w:rsidP="0020310B">
            <w:pPr>
              <w:spacing w:line="276" w:lineRule="auto"/>
              <w:jc w:val="center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DATA COLLECTION FORM 1:</w:t>
            </w:r>
          </w:p>
          <w:p w14:paraId="771A9875" w14:textId="77777777" w:rsidR="0020310B" w:rsidRDefault="0020310B" w:rsidP="0020310B">
            <w:pPr>
              <w:spacing w:line="276" w:lineRule="auto"/>
              <w:jc w:val="center"/>
              <w:rPr>
                <w:rFonts w:cs="Calibri"/>
                <w:b/>
                <w:sz w:val="22"/>
                <w:szCs w:val="20"/>
              </w:rPr>
            </w:pPr>
            <w:r w:rsidRPr="00162059">
              <w:rPr>
                <w:rFonts w:cs="Calibri"/>
                <w:b/>
                <w:sz w:val="22"/>
                <w:szCs w:val="20"/>
              </w:rPr>
              <w:t xml:space="preserve">PATIENT REGISTRATION, CLEFT DETAILS, </w:t>
            </w:r>
            <w:r w:rsidR="00F75AD8">
              <w:rPr>
                <w:rFonts w:cs="Calibri"/>
                <w:b/>
                <w:sz w:val="22"/>
                <w:szCs w:val="20"/>
              </w:rPr>
              <w:t>SYNDROMES</w:t>
            </w:r>
            <w:r w:rsidRPr="00162059">
              <w:rPr>
                <w:rFonts w:cs="Calibri"/>
                <w:b/>
                <w:sz w:val="22"/>
                <w:szCs w:val="20"/>
              </w:rPr>
              <w:t xml:space="preserve">, </w:t>
            </w:r>
            <w:r>
              <w:rPr>
                <w:rFonts w:cs="Calibri"/>
                <w:b/>
                <w:sz w:val="22"/>
                <w:szCs w:val="20"/>
              </w:rPr>
              <w:t xml:space="preserve">AND </w:t>
            </w:r>
            <w:r w:rsidRPr="00162059">
              <w:rPr>
                <w:rFonts w:cs="Calibri"/>
                <w:b/>
                <w:sz w:val="22"/>
                <w:szCs w:val="20"/>
              </w:rPr>
              <w:t>OUTCOMES</w:t>
            </w:r>
            <w:r>
              <w:rPr>
                <w:rFonts w:cs="Calibri"/>
                <w:b/>
                <w:sz w:val="22"/>
                <w:szCs w:val="20"/>
              </w:rPr>
              <w:t xml:space="preserve"> AT BIRTH &amp; 1 YEAR</w:t>
            </w:r>
          </w:p>
          <w:p w14:paraId="5257B10C" w14:textId="77777777" w:rsidR="0020310B" w:rsidRPr="0020310B" w:rsidRDefault="0020310B" w:rsidP="0020310B">
            <w:pPr>
              <w:spacing w:line="276" w:lineRule="auto"/>
              <w:jc w:val="center"/>
              <w:rPr>
                <w:rFonts w:cs="Calibri"/>
                <w:sz w:val="10"/>
                <w:szCs w:val="10"/>
              </w:rPr>
            </w:pPr>
          </w:p>
        </w:tc>
      </w:tr>
      <w:tr w:rsidR="00162059" w14:paraId="1372699C" w14:textId="77777777" w:rsidTr="00162059">
        <w:tc>
          <w:tcPr>
            <w:tcW w:w="9889" w:type="dxa"/>
            <w:tcBorders>
              <w:top w:val="single" w:sz="12" w:space="0" w:color="9499F6"/>
              <w:left w:val="single" w:sz="12" w:space="0" w:color="9499F6"/>
              <w:bottom w:val="single" w:sz="12" w:space="0" w:color="9499F6"/>
              <w:right w:val="single" w:sz="12" w:space="0" w:color="9499F6"/>
            </w:tcBorders>
            <w:vAlign w:val="center"/>
            <w:hideMark/>
          </w:tcPr>
          <w:p w14:paraId="0E94C895" w14:textId="77777777" w:rsidR="00D11E01" w:rsidRPr="0020310B" w:rsidRDefault="00D11E01" w:rsidP="00D11E0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CDFC089" w14:textId="77777777" w:rsidR="00162059" w:rsidRDefault="00162059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98213E">
              <w:rPr>
                <w:rFonts w:cs="Calibri"/>
                <w:sz w:val="18"/>
                <w:szCs w:val="20"/>
                <w:lang w:eastAsia="en-US"/>
              </w:rPr>
              <w:t xml:space="preserve">This form is provided as a template to aid CRANE data collection. The data recorded on this form </w:t>
            </w:r>
            <w:r w:rsidRPr="0098213E">
              <w:rPr>
                <w:rFonts w:cs="Calibri"/>
                <w:b/>
                <w:sz w:val="18"/>
                <w:szCs w:val="20"/>
                <w:u w:val="single"/>
                <w:lang w:eastAsia="en-US"/>
              </w:rPr>
              <w:t>MUST</w:t>
            </w:r>
            <w:r w:rsidRPr="0098213E">
              <w:rPr>
                <w:rFonts w:cs="Calibri"/>
                <w:sz w:val="18"/>
                <w:szCs w:val="20"/>
                <w:lang w:eastAsia="en-US"/>
              </w:rPr>
              <w:t xml:space="preserve"> be transferred to the CRANE electronic database.  Paper forms cannot be accepted for entry.</w:t>
            </w:r>
          </w:p>
          <w:p w14:paraId="2EEA41C1" w14:textId="77777777" w:rsidR="00D11E01" w:rsidRDefault="00D11E01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</w:p>
          <w:p w14:paraId="6BE957DC" w14:textId="77777777" w:rsidR="00D11E01" w:rsidRDefault="00D11E01" w:rsidP="00D11E01">
            <w:p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The criteria for adding a new registration to the CRANE Database are:</w:t>
            </w:r>
          </w:p>
          <w:p w14:paraId="71DC8F73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6"/>
                <w:szCs w:val="6"/>
                <w:lang w:eastAsia="en-US"/>
              </w:rPr>
            </w:pPr>
          </w:p>
          <w:p w14:paraId="35782AC9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Cleft patient (or suspected cleft until confirmed)</w:t>
            </w:r>
            <w:r>
              <w:rPr>
                <w:rFonts w:cs="Calibri"/>
                <w:sz w:val="18"/>
                <w:szCs w:val="20"/>
                <w:lang w:eastAsia="en-US"/>
              </w:rPr>
              <w:t>.</w:t>
            </w:r>
          </w:p>
          <w:p w14:paraId="5E0E2C2C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>Document</w:t>
            </w:r>
            <w:r w:rsidR="001A108E">
              <w:rPr>
                <w:rFonts w:asciiTheme="minorHAnsi" w:hAnsiTheme="minorHAnsi" w:cstheme="minorHAnsi"/>
                <w:sz w:val="18"/>
                <w:szCs w:val="20"/>
              </w:rPr>
              <w:t>ed</w:t>
            </w: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 xml:space="preserve"> consent for full registration – otherwise notification data</w:t>
            </w: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D11E01">
              <w:rPr>
                <w:rFonts w:asciiTheme="minorHAnsi" w:hAnsiTheme="minorHAnsi" w:cstheme="minorHAnsi"/>
                <w:sz w:val="18"/>
                <w:szCs w:val="20"/>
              </w:rPr>
              <w:t xml:space="preserve"> only.</w:t>
            </w:r>
          </w:p>
          <w:p w14:paraId="60C174F1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4"/>
                <w:szCs w:val="4"/>
                <w:lang w:eastAsia="en-US"/>
              </w:rPr>
            </w:pPr>
          </w:p>
          <w:p w14:paraId="78B01D09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077" w:hanging="357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>Patient/par</w:t>
            </w:r>
            <w:r>
              <w:rPr>
                <w:rFonts w:cs="Calibri"/>
                <w:sz w:val="18"/>
                <w:szCs w:val="20"/>
                <w:lang w:eastAsia="en-US"/>
              </w:rPr>
              <w:t>ents are UK residents/nationals.</w:t>
            </w:r>
          </w:p>
          <w:p w14:paraId="1756DA28" w14:textId="77777777" w:rsidR="00D11E01" w:rsidRPr="00D11E01" w:rsidRDefault="00D11E01" w:rsidP="00D11E01">
            <w:pPr>
              <w:spacing w:line="276" w:lineRule="auto"/>
              <w:rPr>
                <w:rFonts w:cs="Calibri"/>
                <w:sz w:val="6"/>
                <w:szCs w:val="6"/>
                <w:lang w:eastAsia="en-US"/>
              </w:rPr>
            </w:pPr>
          </w:p>
          <w:p w14:paraId="79FBFBFB" w14:textId="77777777" w:rsidR="00D11E01" w:rsidRPr="00D11E01" w:rsidRDefault="00D11E01" w:rsidP="00D11E0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077" w:hanging="357"/>
              <w:rPr>
                <w:rFonts w:cs="Calibri"/>
                <w:sz w:val="18"/>
                <w:szCs w:val="20"/>
                <w:lang w:eastAsia="en-US"/>
              </w:rPr>
            </w:pPr>
            <w:r w:rsidRPr="00D11E01">
              <w:rPr>
                <w:rFonts w:cs="Calibri"/>
                <w:sz w:val="18"/>
                <w:szCs w:val="20"/>
                <w:lang w:eastAsia="en-US"/>
              </w:rPr>
              <w:t xml:space="preserve">NHS and Private </w:t>
            </w:r>
            <w:r w:rsidR="00333F3C" w:rsidRPr="00D11E01">
              <w:rPr>
                <w:rFonts w:cs="Calibri"/>
                <w:sz w:val="18"/>
                <w:szCs w:val="20"/>
                <w:lang w:eastAsia="en-US"/>
              </w:rPr>
              <w:t>Patients</w:t>
            </w:r>
            <w:r w:rsidRPr="00D11E01">
              <w:rPr>
                <w:rFonts w:cs="Calibri"/>
                <w:sz w:val="18"/>
                <w:szCs w:val="20"/>
                <w:lang w:eastAsia="en-US"/>
              </w:rPr>
              <w:t xml:space="preserve"> included</w:t>
            </w:r>
            <w:r>
              <w:rPr>
                <w:rFonts w:cs="Calibri"/>
                <w:sz w:val="18"/>
                <w:szCs w:val="20"/>
                <w:lang w:eastAsia="en-US"/>
              </w:rPr>
              <w:t>.</w:t>
            </w:r>
          </w:p>
          <w:p w14:paraId="52FEC903" w14:textId="77777777" w:rsidR="00D11E01" w:rsidRPr="00D11E01" w:rsidRDefault="00D11E01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lang w:eastAsia="en-US"/>
              </w:rPr>
            </w:pPr>
          </w:p>
        </w:tc>
      </w:tr>
    </w:tbl>
    <w:p w14:paraId="274A4045" w14:textId="77777777" w:rsidR="00D11E01" w:rsidRPr="00D11E01" w:rsidRDefault="00D11E0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376"/>
        <w:gridCol w:w="7513"/>
      </w:tblGrid>
      <w:tr w:rsidR="00B91B4E" w:rsidRPr="00B91B4E" w14:paraId="32E9CC9B" w14:textId="77777777" w:rsidTr="00CE4E92">
        <w:tc>
          <w:tcPr>
            <w:tcW w:w="2376" w:type="dxa"/>
            <w:shd w:val="clear" w:color="auto" w:fill="F2F2F2" w:themeFill="background1" w:themeFillShade="F2"/>
            <w:vAlign w:val="center"/>
            <w:hideMark/>
          </w:tcPr>
          <w:p w14:paraId="66904C30" w14:textId="77777777" w:rsidR="00B91B4E" w:rsidRPr="00B91B4E" w:rsidRDefault="00B91B4E" w:rsidP="00B91B4E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1. </w:t>
            </w:r>
            <w:r w:rsidRPr="00B91B4E">
              <w:rPr>
                <w:rFonts w:cs="Calibri"/>
                <w:b/>
                <w:szCs w:val="20"/>
              </w:rPr>
              <w:t>Patient Registration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8C7C553" w14:textId="77777777" w:rsidR="00B91B4E" w:rsidRPr="00B91B4E" w:rsidRDefault="00B91B4E" w:rsidP="00CE4E92">
            <w:pPr>
              <w:spacing w:line="276" w:lineRule="auto"/>
              <w:rPr>
                <w:rFonts w:cs="Calibri"/>
                <w:sz w:val="18"/>
                <w:szCs w:val="20"/>
              </w:rPr>
            </w:pPr>
            <w:r w:rsidRPr="00B91B4E">
              <w:rPr>
                <w:rFonts w:cs="Calibri"/>
                <w:sz w:val="18"/>
                <w:szCs w:val="20"/>
              </w:rPr>
              <w:t>Note: This section is used to collect basic patient information for cleft patients.  It is required for each new patient.</w:t>
            </w:r>
          </w:p>
        </w:tc>
      </w:tr>
    </w:tbl>
    <w:p w14:paraId="4E5B2CC6" w14:textId="77777777" w:rsidR="00162059" w:rsidRPr="001C037A" w:rsidRDefault="00162059" w:rsidP="00162059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162059" w:rsidRPr="00B91B4E" w14:paraId="75F2CBA1" w14:textId="77777777" w:rsidTr="00881E8D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1994C" w14:textId="77777777" w:rsidR="00162059" w:rsidRPr="000F6AD9" w:rsidRDefault="00162059" w:rsidP="000F6AD9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 xml:space="preserve">Patient </w:t>
            </w:r>
            <w:r w:rsidR="00A424E4" w:rsidRPr="000F6AD9">
              <w:rPr>
                <w:rFonts w:asciiTheme="minorHAnsi" w:hAnsiTheme="minorHAnsi" w:cstheme="minorHAnsi"/>
                <w:b/>
                <w:szCs w:val="20"/>
              </w:rPr>
              <w:t>consent</w:t>
            </w:r>
          </w:p>
        </w:tc>
      </w:tr>
      <w:tr w:rsidR="00965638" w:rsidRPr="00B91B4E" w14:paraId="27A9DC66" w14:textId="77777777" w:rsidTr="00B1106F">
        <w:tc>
          <w:tcPr>
            <w:tcW w:w="4944" w:type="dxa"/>
            <w:tcBorders>
              <w:right w:val="nil"/>
            </w:tcBorders>
            <w:vAlign w:val="center"/>
          </w:tcPr>
          <w:p w14:paraId="7E7AC337" w14:textId="77777777" w:rsidR="00162059" w:rsidRDefault="00E050FD" w:rsidP="0042601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B91B4E">
              <w:rPr>
                <w:rFonts w:asciiTheme="minorHAnsi" w:hAnsiTheme="minorHAnsi" w:cstheme="minorHAnsi"/>
                <w:b/>
                <w:szCs w:val="20"/>
              </w:rPr>
              <w:t>Consent status</w:t>
            </w:r>
          </w:p>
          <w:p w14:paraId="46A00C31" w14:textId="77777777" w:rsidR="00B91B4E" w:rsidRPr="00B91B4E" w:rsidRDefault="00B91B4E" w:rsidP="00426016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5008D58" w14:textId="77777777" w:rsidR="00466DC3" w:rsidRPr="00895755" w:rsidRDefault="00162059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91B4E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91B4E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Pr="00B91B4E">
              <w:rPr>
                <w:rFonts w:asciiTheme="minorHAnsi" w:hAnsiTheme="minorHAnsi" w:cstheme="minorHAnsi"/>
                <w:b/>
                <w:szCs w:val="20"/>
              </w:rPr>
            </w:r>
            <w:r w:rsidRPr="00B91B4E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B91B4E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0"/>
            <w:r w:rsidR="00B91B4E" w:rsidRPr="00B91B4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Patient has given written confirmed consent </w:t>
            </w:r>
          </w:p>
          <w:p w14:paraId="013B1EC5" w14:textId="77777777" w:rsidR="00466DC3" w:rsidRPr="00895755" w:rsidRDefault="00B91B4E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Patient has declined to consent</w:t>
            </w:r>
          </w:p>
          <w:p w14:paraId="54182F13" w14:textId="77777777" w:rsidR="00466DC3" w:rsidRPr="00895755" w:rsidRDefault="00B91B4E" w:rsidP="0042601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Consent status unknown - awaiting verification</w:t>
            </w:r>
            <w:r w:rsidR="00466DC3"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3ED2DEFE" w14:textId="77777777" w:rsidR="00466DC3" w:rsidRDefault="00B91B4E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66DC3" w:rsidRPr="00895755">
              <w:rPr>
                <w:rFonts w:asciiTheme="minorHAnsi" w:hAnsiTheme="minorHAnsi" w:cstheme="minorHAnsi"/>
                <w:sz w:val="18"/>
                <w:szCs w:val="20"/>
              </w:rPr>
              <w:t>Not possible to verify consent status</w:t>
            </w:r>
            <w:r w:rsidR="000B3FA6"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3AC19B94" w14:textId="77777777" w:rsidR="00965638" w:rsidRDefault="00965638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</w:p>
          <w:p w14:paraId="307A466C" w14:textId="77777777" w:rsidR="00965638" w:rsidRPr="00965638" w:rsidRDefault="00965638" w:rsidP="004260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Please give further details _______________________</w:t>
            </w:r>
          </w:p>
          <w:p w14:paraId="5DEC65EA" w14:textId="77777777" w:rsidR="00965638" w:rsidRDefault="00965638" w:rsidP="0042601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</w:pPr>
          </w:p>
          <w:p w14:paraId="510EA330" w14:textId="77777777" w:rsidR="00B91B4E" w:rsidRPr="00B91B4E" w:rsidRDefault="00B91B4E" w:rsidP="00B110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945" w:type="dxa"/>
            <w:tcBorders>
              <w:left w:val="nil"/>
            </w:tcBorders>
            <w:vAlign w:val="center"/>
          </w:tcPr>
          <w:p w14:paraId="399758D5" w14:textId="77777777" w:rsidR="00B1106F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Linkage of CRANE database to Health data</w:t>
            </w:r>
          </w:p>
          <w:p w14:paraId="7E37A889" w14:textId="77777777" w:rsidR="00B1106F" w:rsidRPr="00B1106F" w:rsidRDefault="00B1106F" w:rsidP="00B110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384982B6" w14:textId="77777777" w:rsidR="00B1106F" w:rsidRPr="00965638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given written confirmed consent</w:t>
            </w:r>
          </w:p>
          <w:p w14:paraId="77284C2B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declined to consent</w:t>
            </w:r>
          </w:p>
          <w:p w14:paraId="5FFEF578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Consent status unknown - awaiting verification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531BF381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Not po</w:t>
            </w:r>
            <w:r>
              <w:rPr>
                <w:sz w:val="18"/>
                <w:szCs w:val="18"/>
              </w:rPr>
              <w:t>ssible to verify consent status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72597FD1" w14:textId="77777777" w:rsidR="00B1106F" w:rsidRDefault="00B1106F" w:rsidP="00B1106F">
            <w:pPr>
              <w:rPr>
                <w:sz w:val="18"/>
                <w:szCs w:val="18"/>
              </w:rPr>
            </w:pPr>
          </w:p>
          <w:p w14:paraId="6E895A9A" w14:textId="77777777" w:rsidR="00B1106F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Linkage of CRANE data to Education data </w:t>
            </w:r>
          </w:p>
          <w:p w14:paraId="2665B285" w14:textId="77777777" w:rsidR="00B1106F" w:rsidRPr="00B1106F" w:rsidRDefault="00B1106F" w:rsidP="00B110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267E5370" w14:textId="77777777" w:rsidR="00B1106F" w:rsidRPr="00965638" w:rsidRDefault="00B1106F" w:rsidP="00B110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given written confirmed consent</w:t>
            </w:r>
          </w:p>
          <w:p w14:paraId="5753AF3A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Patient has declined to consent</w:t>
            </w:r>
          </w:p>
          <w:p w14:paraId="40761F1C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Consent status unknown - awaiting verification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0E944340" w14:textId="77777777" w:rsidR="00B1106F" w:rsidRPr="00965638" w:rsidRDefault="00B1106F" w:rsidP="00B1106F">
            <w:pPr>
              <w:rPr>
                <w:sz w:val="18"/>
                <w:szCs w:val="18"/>
              </w:rPr>
            </w:pPr>
            <w:r w:rsidRPr="0096563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638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965638">
              <w:rPr>
                <w:rFonts w:cstheme="minorHAnsi"/>
                <w:b/>
                <w:sz w:val="18"/>
                <w:szCs w:val="18"/>
              </w:rPr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965638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965638">
              <w:rPr>
                <w:rFonts w:cstheme="minorHAnsi"/>
                <w:sz w:val="18"/>
                <w:szCs w:val="18"/>
              </w:rPr>
              <w:t xml:space="preserve"> </w:t>
            </w:r>
            <w:r w:rsidRPr="00965638">
              <w:rPr>
                <w:sz w:val="18"/>
                <w:szCs w:val="18"/>
              </w:rPr>
              <w:t>Not po</w:t>
            </w:r>
            <w:r>
              <w:rPr>
                <w:sz w:val="18"/>
                <w:szCs w:val="18"/>
              </w:rPr>
              <w:t>ssible to verify consent status</w:t>
            </w:r>
            <w:r w:rsidRPr="00895755">
              <w:rPr>
                <w:rFonts w:asciiTheme="minorHAnsi" w:hAnsiTheme="minorHAnsi" w:cstheme="minorHAnsi"/>
                <w:b/>
                <w:color w:val="0070C0"/>
                <w:sz w:val="18"/>
                <w:szCs w:val="20"/>
              </w:rPr>
              <w:t>*</w:t>
            </w:r>
          </w:p>
          <w:p w14:paraId="68E4AC10" w14:textId="77777777" w:rsidR="00965638" w:rsidRPr="00B91B4E" w:rsidRDefault="00965638" w:rsidP="000B3FA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78EED3" w14:textId="77777777" w:rsidR="00B91B4E" w:rsidRPr="00E25EB4" w:rsidRDefault="00B91B4E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0F6AD9" w:rsidRPr="00B91B4E" w14:paraId="57024678" w14:textId="77777777" w:rsidTr="00490CAC">
        <w:trPr>
          <w:trHeight w:val="362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EF037" w14:textId="77777777" w:rsidR="000F6AD9" w:rsidRPr="000F6AD9" w:rsidRDefault="000F6AD9" w:rsidP="001B2318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>Cleft team details</w:t>
            </w:r>
          </w:p>
        </w:tc>
      </w:tr>
      <w:tr w:rsidR="000F6AD9" w:rsidRPr="00B91B4E" w14:paraId="34F1B5BC" w14:textId="77777777" w:rsidTr="00490CAC">
        <w:trPr>
          <w:trHeight w:val="532"/>
        </w:trPr>
        <w:tc>
          <w:tcPr>
            <w:tcW w:w="4944" w:type="dxa"/>
            <w:tcBorders>
              <w:right w:val="nil"/>
            </w:tcBorders>
            <w:vAlign w:val="center"/>
          </w:tcPr>
          <w:p w14:paraId="0D56574B" w14:textId="77777777" w:rsidR="000F6AD9" w:rsidRDefault="000F6AD9" w:rsidP="000F6AD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Administrative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Unit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Name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____________________________</w:t>
            </w:r>
          </w:p>
          <w:p w14:paraId="445F88BA" w14:textId="77777777" w:rsidR="001B2318" w:rsidRPr="00CF2814" w:rsidRDefault="001B2318" w:rsidP="000F6AD9">
            <w:pPr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200D0F0E" w14:textId="77777777" w:rsidR="001B2318" w:rsidRPr="000F6AD9" w:rsidRDefault="000F6AD9" w:rsidP="00CF281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0F6AD9">
              <w:rPr>
                <w:rFonts w:asciiTheme="minorHAnsi" w:hAnsiTheme="minorHAnsi" w:cstheme="minorHAnsi"/>
                <w:b/>
                <w:sz w:val="18"/>
                <w:szCs w:val="20"/>
              </w:rPr>
              <w:t>Administrative Unit No.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____________________________</w:t>
            </w:r>
          </w:p>
        </w:tc>
        <w:tc>
          <w:tcPr>
            <w:tcW w:w="4945" w:type="dxa"/>
            <w:tcBorders>
              <w:left w:val="nil"/>
            </w:tcBorders>
            <w:vAlign w:val="center"/>
          </w:tcPr>
          <w:p w14:paraId="30074A81" w14:textId="77777777" w:rsidR="001B2318" w:rsidRPr="00CF2814" w:rsidRDefault="001B2318" w:rsidP="000F6AD9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22C1F61B" w14:textId="77777777" w:rsidR="000F6AD9" w:rsidRDefault="000F6AD9" w:rsidP="000F6AD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H</w:t>
            </w:r>
            <w:r w:rsidRPr="004748F4">
              <w:rPr>
                <w:rFonts w:asciiTheme="minorHAnsi" w:hAnsiTheme="minorHAnsi" w:cstheme="minorHAnsi"/>
                <w:b/>
                <w:sz w:val="18"/>
                <w:szCs w:val="20"/>
              </w:rPr>
              <w:t>ospital 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ame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__________________</w:t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>__________</w:t>
            </w:r>
          </w:p>
          <w:p w14:paraId="060B28FA" w14:textId="77777777" w:rsidR="001B2318" w:rsidRPr="00CF2814" w:rsidRDefault="001B2318" w:rsidP="001B2318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752FB703" w14:textId="77777777" w:rsidR="000F6AD9" w:rsidRDefault="000F6AD9" w:rsidP="001B231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Hospital No.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1B2318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____________________________</w:t>
            </w:r>
          </w:p>
          <w:p w14:paraId="428CF722" w14:textId="77777777" w:rsidR="001B2318" w:rsidRPr="000F6AD9" w:rsidRDefault="001B2318" w:rsidP="001B2318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4C1E79A2" w14:textId="2919CF9D" w:rsidR="00CF2814" w:rsidRPr="00E25EB4" w:rsidRDefault="00CF2814" w:rsidP="00E25EB4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1519"/>
        <w:gridCol w:w="1777"/>
        <w:gridCol w:w="3297"/>
      </w:tblGrid>
      <w:tr w:rsidR="00FC386F" w:rsidRPr="00B91B4E" w14:paraId="06E1FF3E" w14:textId="77777777" w:rsidTr="00FC386F">
        <w:trPr>
          <w:trHeight w:val="34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D249A" w14:textId="77777777" w:rsidR="00FC386F" w:rsidRPr="00FC386F" w:rsidRDefault="00FC386F" w:rsidP="005D1703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b/>
                <w:szCs w:val="20"/>
              </w:rPr>
            </w:pPr>
            <w:r w:rsidRPr="000F6AD9">
              <w:rPr>
                <w:rFonts w:asciiTheme="minorHAnsi" w:hAnsiTheme="minorHAnsi" w:cstheme="minorHAnsi"/>
                <w:b/>
                <w:szCs w:val="20"/>
              </w:rPr>
              <w:t>Patient details</w:t>
            </w:r>
            <w:r w:rsidRPr="00FC386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FC386F" w:rsidRPr="00B91B4E" w14:paraId="7EFA96CF" w14:textId="77777777" w:rsidTr="0034425C">
        <w:tc>
          <w:tcPr>
            <w:tcW w:w="4815" w:type="dxa"/>
            <w:gridSpan w:val="2"/>
            <w:tcBorders>
              <w:right w:val="nil"/>
            </w:tcBorders>
            <w:vAlign w:val="center"/>
          </w:tcPr>
          <w:p w14:paraId="27099217" w14:textId="77777777" w:rsidR="00FC386F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CRANE ID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</w:t>
            </w:r>
          </w:p>
          <w:p w14:paraId="35364869" w14:textId="77777777" w:rsidR="00FC386F" w:rsidRDefault="00FC386F" w:rsidP="005D1703">
            <w:pPr>
              <w:rPr>
                <w:rFonts w:asciiTheme="minorHAnsi" w:hAnsiTheme="minorHAnsi" w:cstheme="minorHAnsi"/>
                <w:b/>
                <w:sz w:val="6"/>
                <w:szCs w:val="8"/>
              </w:rPr>
            </w:pPr>
          </w:p>
          <w:p w14:paraId="7E84A5A1" w14:textId="77777777" w:rsidR="00FC386F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Automatically generated by CRANE Database</w:t>
            </w:r>
          </w:p>
          <w:p w14:paraId="41D30840" w14:textId="77777777" w:rsidR="00FC386F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F622295" w14:textId="77777777" w:rsidR="00342891" w:rsidRDefault="00FC386F" w:rsidP="005D17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Patient’s NHS</w:t>
            </w:r>
            <w:r w:rsidR="00342891">
              <w:rPr>
                <w:rFonts w:asciiTheme="minorHAnsi" w:hAnsiTheme="minorHAnsi" w:cstheme="minorHAnsi"/>
                <w:b/>
                <w:sz w:val="18"/>
                <w:szCs w:val="20"/>
              </w:rPr>
              <w:t>/CHI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o.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14:paraId="57F05557" w14:textId="54024267" w:rsidR="00FC386F" w:rsidRPr="006B47BE" w:rsidRDefault="00434820" w:rsidP="005D1703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3A06DF7F" w14:textId="77777777" w:rsidR="00FC386F" w:rsidRPr="00AC7CE4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</w:tcBorders>
            <w:vAlign w:val="center"/>
          </w:tcPr>
          <w:p w14:paraId="34B8CC66" w14:textId="696C89F4" w:rsidR="00FC386F" w:rsidRDefault="00FC386F" w:rsidP="005D17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Cs w:val="20"/>
              </w:rPr>
              <w:t>Reason patient’s NHS</w:t>
            </w:r>
            <w:r w:rsidR="00F101D7">
              <w:rPr>
                <w:rFonts w:asciiTheme="minorHAnsi" w:hAnsiTheme="minorHAnsi" w:cstheme="minorHAnsi"/>
                <w:b/>
                <w:szCs w:val="20"/>
              </w:rPr>
              <w:t>/CHI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Number not available</w:t>
            </w:r>
          </w:p>
          <w:p w14:paraId="2A5B3B07" w14:textId="6849953E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>Patient from the Channel Islands</w:t>
            </w:r>
          </w:p>
          <w:p w14:paraId="08F441FB" w14:textId="77777777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>Private UK patient</w:t>
            </w:r>
          </w:p>
          <w:p w14:paraId="1D93E3C5" w14:textId="77777777" w:rsidR="00FC386F" w:rsidRPr="00CF2814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F2814">
              <w:rPr>
                <w:rFonts w:asciiTheme="minorHAnsi" w:hAnsiTheme="minorHAnsi" w:cstheme="minorHAnsi"/>
                <w:szCs w:val="20"/>
              </w:rPr>
              <w:t>Non-UK reside</w:t>
            </w:r>
          </w:p>
          <w:p w14:paraId="416947F7" w14:textId="49B8EE37" w:rsidR="00FC386F" w:rsidRPr="00CF2814" w:rsidRDefault="00FC386F" w:rsidP="0034425C">
            <w:pPr>
              <w:rPr>
                <w:rFonts w:asciiTheme="minorHAnsi" w:hAnsiTheme="minorHAnsi" w:cstheme="minorHAnsi"/>
                <w:sz w:val="14"/>
                <w:szCs w:val="8"/>
              </w:rPr>
            </w:pP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F2814">
              <w:rPr>
                <w:rFonts w:asciiTheme="minorHAnsi" w:hAnsiTheme="minorHAnsi" w:cstheme="minorHAnsi"/>
                <w:sz w:val="18"/>
                <w:szCs w:val="20"/>
              </w:rPr>
              <w:t xml:space="preserve"> Other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Please provide other reason:</w:t>
            </w:r>
            <w:r w:rsidR="0034425C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__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__________________</w:t>
            </w:r>
          </w:p>
        </w:tc>
      </w:tr>
      <w:tr w:rsidR="00FC386F" w:rsidRPr="00B91B4E" w14:paraId="3ED5618B" w14:textId="77777777" w:rsidTr="0034425C">
        <w:tc>
          <w:tcPr>
            <w:tcW w:w="48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E78795C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of birth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  /          /                    (DD / MM / YYYY)</w:t>
            </w:r>
          </w:p>
          <w:p w14:paraId="1ED4A97F" w14:textId="77777777" w:rsidR="00FC386F" w:rsidRPr="003E705B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773657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deceased 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 xml:space="preserve">          /          /                  (DD / MM / YYYY)</w:t>
            </w:r>
          </w:p>
          <w:p w14:paraId="7B6C9333" w14:textId="77777777" w:rsidR="00FC386F" w:rsidRPr="00895755" w:rsidRDefault="00FC386F" w:rsidP="005D170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(Where applicable)</w:t>
            </w:r>
          </w:p>
          <w:p w14:paraId="0F580570" w14:textId="77777777" w:rsidR="00FC386F" w:rsidRPr="003D3F73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FC386F" w:rsidRPr="00B91B4E" w14:paraId="63ECF2AD" w14:textId="77777777" w:rsidTr="0034425C">
        <w:tc>
          <w:tcPr>
            <w:tcW w:w="48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0BF2C1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6CA71D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Present surname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>________________________________</w:t>
            </w:r>
          </w:p>
          <w:p w14:paraId="4753C493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3A9085A" w14:textId="77777777" w:rsidR="00FC386F" w:rsidRPr="00895755" w:rsidRDefault="00FC386F" w:rsidP="005D170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B25371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First names </w:t>
            </w:r>
            <w:r w:rsidRPr="00895755">
              <w:rPr>
                <w:rFonts w:asciiTheme="minorHAnsi" w:hAnsiTheme="minorHAnsi" w:cstheme="minorHAnsi"/>
                <w:sz w:val="18"/>
                <w:szCs w:val="18"/>
              </w:rPr>
              <w:t>_____________________________________</w:t>
            </w:r>
          </w:p>
          <w:p w14:paraId="7237DB82" w14:textId="77777777" w:rsidR="00FC386F" w:rsidRPr="00895755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FC386F" w:rsidRPr="00B91B4E" w14:paraId="0ECCD26A" w14:textId="77777777" w:rsidTr="00E25EB4">
        <w:tc>
          <w:tcPr>
            <w:tcW w:w="3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26B8C8" w14:textId="77777777" w:rsidR="00FC386F" w:rsidRPr="00B91B4E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lastRenderedPageBreak/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Sex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Male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Female</w:t>
            </w:r>
          </w:p>
        </w:tc>
        <w:tc>
          <w:tcPr>
            <w:tcW w:w="3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3A5" w14:textId="68B94D59" w:rsidR="00FC386F" w:rsidRPr="006B47BE" w:rsidRDefault="00FC386F" w:rsidP="005D1703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Postcode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6B47BE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ABE342" w14:textId="77777777" w:rsidR="00FC386F" w:rsidRPr="00895755" w:rsidRDefault="00FC386F" w:rsidP="005D17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18"/>
              </w:rPr>
              <w:t>Surname at birth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895755">
              <w:rPr>
                <w:rFonts w:asciiTheme="minorHAnsi" w:hAnsiTheme="minorHAnsi" w:cstheme="minorHAnsi"/>
                <w:i/>
                <w:sz w:val="18"/>
                <w:szCs w:val="18"/>
              </w:rPr>
              <w:t>(if different)</w:t>
            </w:r>
          </w:p>
          <w:p w14:paraId="3A3A04F0" w14:textId="77777777" w:rsidR="00FC386F" w:rsidRPr="00426016" w:rsidRDefault="00FC386F" w:rsidP="005D170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EDC3A3D" w14:textId="77777777" w:rsidR="00FC386F" w:rsidRDefault="00FC386F" w:rsidP="005D170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______________________</w:t>
            </w:r>
          </w:p>
          <w:p w14:paraId="41B318D7" w14:textId="77777777" w:rsidR="00FC386F" w:rsidRPr="00EE2B30" w:rsidRDefault="00FC386F" w:rsidP="005D1703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E25EB4" w:rsidRPr="00B91B4E" w14:paraId="3A53442F" w14:textId="77777777" w:rsidTr="0034425C">
        <w:tc>
          <w:tcPr>
            <w:tcW w:w="4815" w:type="dxa"/>
            <w:gridSpan w:val="2"/>
            <w:tcBorders>
              <w:right w:val="nil"/>
            </w:tcBorders>
          </w:tcPr>
          <w:p w14:paraId="6BF7442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Ethnic group</w:t>
            </w:r>
          </w:p>
          <w:p w14:paraId="07FDEF06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White</w:t>
            </w:r>
          </w:p>
          <w:p w14:paraId="33C779D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White British</w:t>
            </w:r>
          </w:p>
          <w:p w14:paraId="069A23F2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Irish</w:t>
            </w:r>
          </w:p>
          <w:p w14:paraId="6261B189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A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ny other White background</w:t>
            </w:r>
          </w:p>
          <w:p w14:paraId="58E4BE91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8"/>
                <w:szCs w:val="18"/>
              </w:rPr>
            </w:pPr>
          </w:p>
          <w:p w14:paraId="5A6FACCC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Mixed/ Multiple ethnic groups</w:t>
            </w:r>
          </w:p>
          <w:p w14:paraId="0944EC1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Black Caribbean</w:t>
            </w:r>
          </w:p>
          <w:p w14:paraId="34213FD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Black African</w:t>
            </w:r>
          </w:p>
          <w:p w14:paraId="7A9AD1A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White and Asian</w:t>
            </w:r>
          </w:p>
          <w:p w14:paraId="2069D680" w14:textId="77777777" w:rsidR="00E25EB4" w:rsidRPr="007149AD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Mixed/ Multiple ethnic background</w:t>
            </w:r>
          </w:p>
          <w:p w14:paraId="1756B675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74A264B1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Asian/ Asian British</w:t>
            </w:r>
          </w:p>
          <w:p w14:paraId="14FDD15D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Indian</w:t>
            </w:r>
          </w:p>
          <w:p w14:paraId="2585E3C3" w14:textId="6855A863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Pakistani</w:t>
            </w:r>
          </w:p>
        </w:tc>
        <w:tc>
          <w:tcPr>
            <w:tcW w:w="5074" w:type="dxa"/>
            <w:gridSpan w:val="2"/>
            <w:tcBorders>
              <w:left w:val="nil"/>
            </w:tcBorders>
          </w:tcPr>
          <w:p w14:paraId="3929C25F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1212794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9C34633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0368EF3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BADDEE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Asian/ Asian British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(continued)</w:t>
            </w:r>
          </w:p>
          <w:p w14:paraId="084D4087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Bangladeshi</w:t>
            </w:r>
          </w:p>
          <w:p w14:paraId="16B13138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Chines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6B9F156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Asian backgroun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  <w:p w14:paraId="466C285D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55537F" w14:textId="77777777" w:rsidR="00E25EB4" w:rsidRPr="00672BDF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Black/ African/ Caribbean/ Black British</w:t>
            </w:r>
          </w:p>
          <w:p w14:paraId="6A711590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African</w:t>
            </w:r>
          </w:p>
          <w:p w14:paraId="0F551AC5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Caribbean</w:t>
            </w:r>
          </w:p>
          <w:p w14:paraId="4EF0A8CB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Any other Black/ African/ Caribbean background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1885A8D" w14:textId="77777777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14:paraId="67068ECA" w14:textId="77777777" w:rsid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72BDF">
              <w:rPr>
                <w:rFonts w:asciiTheme="minorHAnsi" w:hAnsiTheme="minorHAnsi" w:cstheme="minorHAnsi"/>
                <w:b/>
                <w:sz w:val="18"/>
                <w:szCs w:val="18"/>
              </w:rPr>
              <w:t>Other ethnic group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</w:p>
          <w:p w14:paraId="01A0C4BD" w14:textId="77777777" w:rsidR="00E25EB4" w:rsidRDefault="00E25EB4" w:rsidP="00E25E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>Arab</w:t>
            </w:r>
          </w:p>
          <w:p w14:paraId="6A28CD27" w14:textId="0FA82E13" w:rsidR="00E25EB4" w:rsidRPr="00E25EB4" w:rsidRDefault="00E25EB4" w:rsidP="00E25EB4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7149AD">
              <w:rPr>
                <w:rFonts w:asciiTheme="minorHAnsi" w:hAnsiTheme="minorHAnsi" w:cstheme="minorHAnsi"/>
                <w:sz w:val="18"/>
                <w:szCs w:val="18"/>
              </w:rPr>
              <w:t xml:space="preserve"> Any other ethnic group</w:t>
            </w:r>
          </w:p>
        </w:tc>
      </w:tr>
    </w:tbl>
    <w:p w14:paraId="11B58F63" w14:textId="575F403D" w:rsidR="00870DBF" w:rsidRPr="0034425C" w:rsidRDefault="00870DBF" w:rsidP="00E25EB4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0"/>
        <w:gridCol w:w="5216"/>
      </w:tblGrid>
      <w:tr w:rsidR="006B47BE" w:rsidRPr="00B91B4E" w14:paraId="5D17A43D" w14:textId="77777777" w:rsidTr="007371C7">
        <w:trPr>
          <w:trHeight w:val="340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98387" w14:textId="77777777" w:rsidR="006B47BE" w:rsidRPr="006B47BE" w:rsidRDefault="006B47BE" w:rsidP="00FC386F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B47BE">
              <w:rPr>
                <w:rFonts w:asciiTheme="minorHAnsi" w:hAnsiTheme="minorHAnsi" w:cstheme="minorHAnsi"/>
                <w:b/>
                <w:szCs w:val="20"/>
              </w:rPr>
              <w:t>First contact information</w:t>
            </w:r>
          </w:p>
        </w:tc>
      </w:tr>
      <w:tr w:rsidR="00FC386F" w:rsidRPr="00B91B4E" w14:paraId="0072B9B2" w14:textId="77777777" w:rsidTr="007371C7">
        <w:tc>
          <w:tcPr>
            <w:tcW w:w="3823" w:type="dxa"/>
            <w:tcBorders>
              <w:right w:val="nil"/>
            </w:tcBorders>
            <w:vAlign w:val="center"/>
          </w:tcPr>
          <w:p w14:paraId="6F049BF6" w14:textId="77777777" w:rsidR="00FC386F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Hospital of birth/referral</w:t>
            </w:r>
          </w:p>
          <w:p w14:paraId="1EE02A79" w14:textId="77777777" w:rsidR="00FC386F" w:rsidRDefault="00FC386F" w:rsidP="007371C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____________________________________</w:t>
            </w:r>
          </w:p>
        </w:tc>
        <w:tc>
          <w:tcPr>
            <w:tcW w:w="6066" w:type="dxa"/>
            <w:gridSpan w:val="2"/>
            <w:tcBorders>
              <w:left w:val="nil"/>
            </w:tcBorders>
            <w:vAlign w:val="center"/>
          </w:tcPr>
          <w:p w14:paraId="18CA3269" w14:textId="77777777" w:rsidR="00FC386F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Timing of diagnosis</w:t>
            </w:r>
          </w:p>
          <w:p w14:paraId="1FFCA071" w14:textId="77777777" w:rsidR="007371C7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Antenatal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8"/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1"/>
            <w:r w:rsidR="007371C7" w:rsidRPr="001B3DCC">
              <w:rPr>
                <w:rFonts w:asciiTheme="minorHAnsi" w:hAnsiTheme="minorHAnsi" w:cstheme="minorHAnsi"/>
                <w:sz w:val="18"/>
                <w:szCs w:val="20"/>
              </w:rPr>
              <w:t xml:space="preserve"> Within 1 month</w:t>
            </w:r>
          </w:p>
          <w:p w14:paraId="39A3CEAA" w14:textId="77777777" w:rsidR="007371C7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4"/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2"/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At birth (within 24hrs of birth)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6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3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6 months</w:t>
            </w:r>
          </w:p>
          <w:p w14:paraId="5C3C31C3" w14:textId="77777777" w:rsidR="007371C7" w:rsidRPr="00895755" w:rsidRDefault="00FC386F" w:rsidP="007371C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7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4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72 hours</w:t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9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5"/>
            <w:r w:rsidR="007371C7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Later than 6 months</w:t>
            </w:r>
          </w:p>
          <w:p w14:paraId="0C4DF629" w14:textId="77777777" w:rsidR="00FC386F" w:rsidRPr="001B3DCC" w:rsidRDefault="00FC386F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5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bookmarkEnd w:id="6"/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Within 1 week</w:t>
            </w:r>
          </w:p>
          <w:p w14:paraId="25E94116" w14:textId="77777777" w:rsidR="00FC386F" w:rsidRPr="00BF4590" w:rsidRDefault="00FC386F" w:rsidP="007371C7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</w:tr>
      <w:tr w:rsidR="006B47BE" w:rsidRPr="000D1B72" w14:paraId="7FD2447C" w14:textId="77777777" w:rsidTr="007371C7">
        <w:trPr>
          <w:trHeight w:val="340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4C4A86D4" w14:textId="77777777" w:rsidR="006B47BE" w:rsidRPr="000D1B72" w:rsidRDefault="007371C7" w:rsidP="00FC386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1.5. 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For </w:t>
            </w:r>
            <w:r w:rsidR="006B47BE" w:rsidRPr="007371C7">
              <w:rPr>
                <w:rFonts w:asciiTheme="minorHAnsi" w:hAnsiTheme="minorHAnsi" w:cstheme="minorHAnsi"/>
                <w:b/>
                <w:szCs w:val="20"/>
                <w:u w:val="single"/>
              </w:rPr>
              <w:t>Antenatal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 Diagnosis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62235073" w14:textId="77777777" w:rsidR="006B47BE" w:rsidRPr="000D1B72" w:rsidRDefault="007371C7" w:rsidP="00FC386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1.6. 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For </w:t>
            </w:r>
            <w:r w:rsidR="006B47BE" w:rsidRPr="007371C7">
              <w:rPr>
                <w:rFonts w:asciiTheme="minorHAnsi" w:hAnsiTheme="minorHAnsi" w:cstheme="minorHAnsi"/>
                <w:b/>
                <w:szCs w:val="20"/>
                <w:u w:val="single"/>
              </w:rPr>
              <w:t>ALL</w:t>
            </w:r>
            <w:r w:rsidR="006B47BE">
              <w:rPr>
                <w:rFonts w:asciiTheme="minorHAnsi" w:hAnsiTheme="minorHAnsi" w:cstheme="minorHAnsi"/>
                <w:b/>
                <w:szCs w:val="20"/>
              </w:rPr>
              <w:t xml:space="preserve"> Births</w:t>
            </w:r>
          </w:p>
        </w:tc>
      </w:tr>
      <w:tr w:rsidR="006B47BE" w:rsidRPr="00B91B4E" w14:paraId="3A39461B" w14:textId="77777777" w:rsidTr="007371C7">
        <w:trPr>
          <w:trHeight w:val="1834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3ACA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cleft team informed of </w:t>
            </w:r>
            <w:r w:rsidRPr="006B47BE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diagnosis</w:t>
            </w:r>
          </w:p>
          <w:p w14:paraId="77CE2707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BC3AF8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622F06A5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11EDDE1" w14:textId="77777777" w:rsidR="006B47BE" w:rsidRPr="000D320B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8"/>
              </w:rPr>
            </w:pPr>
          </w:p>
          <w:p w14:paraId="5832D6D4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of first contact with cleft team following </w:t>
            </w:r>
            <w:r w:rsidRPr="006B47BE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diagnosis</w:t>
            </w:r>
          </w:p>
          <w:p w14:paraId="316877E8" w14:textId="77777777" w:rsidR="006B47BE" w:rsidRPr="0055458D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FCCC08C" w14:textId="77777777" w:rsidR="00145BB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 </w:t>
            </w:r>
          </w:p>
          <w:p w14:paraId="3D03765A" w14:textId="77777777" w:rsidR="006B47BE" w:rsidRPr="007B233A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8E03D13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5D93EEB2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Was contact made within 24 hours of receiving the 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antenatal</w:t>
            </w:r>
            <w:r w:rsidR="0045382C"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referral by a clinical nurse specialist?</w:t>
            </w:r>
          </w:p>
          <w:p w14:paraId="0F3918FB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C800165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75C2399C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3728FF2C" w14:textId="77777777" w:rsidR="0045382C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5382C">
              <w:rPr>
                <w:rFonts w:asciiTheme="minorHAnsi" w:hAnsiTheme="minorHAnsi" w:cstheme="minorHAnsi"/>
                <w:b/>
                <w:sz w:val="18"/>
                <w:szCs w:val="20"/>
              </w:rPr>
              <w:t>Reason contact NOT made within 24 hours of receiving the antenatal referral?</w:t>
            </w:r>
          </w:p>
          <w:p w14:paraId="3AD20B3C" w14:textId="77777777" w:rsidR="0045382C" w:rsidRPr="0045382C" w:rsidRDefault="0045382C" w:rsidP="00FC386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705C4E1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No answer to phone calls</w:t>
            </w:r>
          </w:p>
          <w:p w14:paraId="235EBB8A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Incorrect contact details</w:t>
            </w:r>
          </w:p>
          <w:p w14:paraId="044D61C5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Interpreter required (and not possible to arr. within 24hrs)</w:t>
            </w:r>
          </w:p>
          <w:p w14:paraId="27AC84BB" w14:textId="77777777" w:rsidR="0045382C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Other reason. </w:t>
            </w:r>
          </w:p>
          <w:p w14:paraId="206CBC53" w14:textId="77777777" w:rsidR="0045382C" w:rsidRPr="0045382C" w:rsidRDefault="0045382C" w:rsidP="00FC386F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06816D16" w14:textId="77777777" w:rsidR="0045382C" w:rsidRDefault="0045382C" w:rsidP="00FC386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Other reason contact NOT made with 24hrs of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receiving 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  <w:u w:val="single"/>
              </w:rPr>
              <w:t>antenatal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r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eferral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details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:</w:t>
            </w:r>
          </w:p>
          <w:p w14:paraId="2E42898F" w14:textId="77777777" w:rsidR="007371C7" w:rsidRPr="007371C7" w:rsidRDefault="007371C7" w:rsidP="00FC386F">
            <w:pPr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</w:rPr>
            </w:pPr>
          </w:p>
          <w:p w14:paraId="49A3FF00" w14:textId="77777777" w:rsidR="0045382C" w:rsidRPr="00895755" w:rsidRDefault="0045382C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_______________________________________</w:t>
            </w:r>
          </w:p>
          <w:p w14:paraId="337A8ADA" w14:textId="77777777" w:rsidR="006B47BE" w:rsidRPr="0045382C" w:rsidRDefault="006B47BE" w:rsidP="00FC386F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2D9D97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Date and time cleft team informed following birth</w:t>
            </w:r>
          </w:p>
          <w:p w14:paraId="1403A63D" w14:textId="77777777" w:rsidR="006B47BE" w:rsidRPr="0098213E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B0D39B7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756C0D39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D444BB4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1905F1" w14:textId="77777777" w:rsidR="006B47BE" w:rsidRPr="00895755" w:rsidRDefault="006B47BE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Date and time of first contact with cleft team following birth</w:t>
            </w:r>
          </w:p>
          <w:p w14:paraId="6B05C850" w14:textId="77777777" w:rsidR="006B47BE" w:rsidRPr="000335E1" w:rsidRDefault="006B47BE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E29621" w14:textId="77777777" w:rsidR="006B47BE" w:rsidRPr="00895755" w:rsidRDefault="00145BB5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2AA64D93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48FAD539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D2B6DC" w14:textId="77777777" w:rsidR="006B47BE" w:rsidRPr="00895755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Date and time of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1st</w:t>
            </w:r>
            <w:r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visit by a member of the cleft team following birth</w:t>
            </w:r>
            <w:r w:rsidR="00FC386F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145BB5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 w:rsidR="00145BB5">
              <w:rPr>
                <w:rFonts w:asciiTheme="minorHAnsi" w:hAnsiTheme="minorHAnsi" w:cstheme="minorHAnsi"/>
                <w:sz w:val="18"/>
                <w:szCs w:val="20"/>
              </w:rPr>
              <w:t xml:space="preserve">      /    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___:___</w:t>
            </w:r>
          </w:p>
          <w:p w14:paraId="03BDF6E2" w14:textId="77777777" w:rsidR="006B47BE" w:rsidRPr="00895755" w:rsidRDefault="00FC386F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>(DD / MM / YYYY)</w:t>
            </w:r>
            <w:r w:rsidR="006B47BE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>(HH:MM)</w:t>
            </w:r>
          </w:p>
          <w:p w14:paraId="29B4F13A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970F98" w14:textId="77777777" w:rsidR="006B47BE" w:rsidRDefault="0045382C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6B47BE" w:rsidRPr="00895755">
              <w:rPr>
                <w:rFonts w:asciiTheme="minorHAnsi" w:hAnsiTheme="minorHAnsi" w:cstheme="minorHAnsi"/>
                <w:b/>
                <w:sz w:val="18"/>
                <w:szCs w:val="20"/>
              </w:rPr>
              <w:t>Was a visit made within 24 hours of receiving the postnatal referral by a Clinical Nurse Specialist?</w:t>
            </w:r>
            <w:r w:rsidR="006B47BE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="006B47BE"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473E05AC" w14:textId="77777777" w:rsidR="006B47BE" w:rsidRDefault="006B47BE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16C6DF4" w14:textId="77777777" w:rsidR="00E17794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E17794">
              <w:rPr>
                <w:rFonts w:asciiTheme="minorHAnsi" w:hAnsiTheme="minorHAnsi" w:cstheme="minorHAnsi"/>
                <w:b/>
                <w:sz w:val="18"/>
                <w:szCs w:val="20"/>
              </w:rPr>
              <w:t>Reason visit NOT made within 24 hours of receiving the postnatal referral?</w:t>
            </w:r>
          </w:p>
          <w:p w14:paraId="27C2F4A5" w14:textId="77777777" w:rsidR="00E17794" w:rsidRPr="0045382C" w:rsidRDefault="00E17794" w:rsidP="00FC386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7D3030F5" w14:textId="77777777" w:rsidR="00E17794" w:rsidRDefault="00E17794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No CNS available</w:t>
            </w:r>
          </w:p>
          <w:p w14:paraId="3CD33119" w14:textId="77777777" w:rsidR="00E17794" w:rsidRPr="00895755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Travel distance from unit (not poss. </w:t>
            </w:r>
            <w:r w:rsidR="00FC386F">
              <w:rPr>
                <w:rFonts w:asciiTheme="minorHAnsi" w:hAnsiTheme="minorHAnsi" w:cstheme="minorHAnsi"/>
                <w:sz w:val="18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ithin 24hrs)</w:t>
            </w:r>
          </w:p>
          <w:p w14:paraId="0D0F5CEF" w14:textId="77777777" w:rsidR="00E17794" w:rsidRPr="00895755" w:rsidRDefault="00E17794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C386F">
              <w:rPr>
                <w:rFonts w:asciiTheme="minorHAnsi" w:hAnsiTheme="minorHAnsi" w:cstheme="minorHAnsi"/>
                <w:sz w:val="18"/>
                <w:szCs w:val="20"/>
              </w:rPr>
              <w:t>Clinical decision – feeding well and no concerns</w:t>
            </w:r>
          </w:p>
          <w:p w14:paraId="216CEFED" w14:textId="77777777" w:rsidR="00FC386F" w:rsidRPr="00895755" w:rsidRDefault="00FC386F" w:rsidP="00FC38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Clinical dec. – other comorbidities, advised not attend by NICU.</w:t>
            </w:r>
          </w:p>
          <w:p w14:paraId="6B3D2C4A" w14:textId="77777777" w:rsidR="007371C7" w:rsidRDefault="00E17794" w:rsidP="00FC38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Other reason. </w:t>
            </w:r>
          </w:p>
          <w:p w14:paraId="24D900E1" w14:textId="77777777" w:rsidR="007371C7" w:rsidRPr="007371C7" w:rsidRDefault="007371C7" w:rsidP="00FC386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705A9C2" w14:textId="0286F432" w:rsidR="00E17794" w:rsidRDefault="00E17794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11E0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="00FC386F" w:rsidRPr="00FC386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Other reason visit NOT made within 24 hours of receiving the postnatal referral details</w:t>
            </w:r>
            <w:r w:rsidRPr="0045382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:</w:t>
            </w:r>
            <w:r w:rsidR="0034425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________</w:t>
            </w:r>
            <w:r w:rsidR="007371C7">
              <w:rPr>
                <w:rFonts w:asciiTheme="minorHAnsi" w:hAnsiTheme="minorHAnsi" w:cstheme="minorHAnsi"/>
                <w:sz w:val="18"/>
                <w:szCs w:val="18"/>
              </w:rPr>
              <w:t>__________________________</w:t>
            </w:r>
          </w:p>
          <w:p w14:paraId="3F4E4EFE" w14:textId="77777777" w:rsidR="007371C7" w:rsidRPr="000D320B" w:rsidRDefault="007371C7" w:rsidP="00FC38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C163E6" w14:textId="3D595EE9" w:rsidR="00490CAC" w:rsidRDefault="00490CAC" w:rsidP="0034425C">
      <w:pPr>
        <w:rPr>
          <w:rFonts w:asciiTheme="minorHAnsi" w:hAnsiTheme="minorHAnsi" w:cstheme="minorHAnsi"/>
          <w:sz w:val="18"/>
          <w:szCs w:val="18"/>
        </w:rPr>
      </w:pPr>
    </w:p>
    <w:p w14:paraId="289ADA73" w14:textId="77777777" w:rsidR="00490CAC" w:rsidRDefault="00490CAC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40BA1235" w14:textId="77777777" w:rsidR="00983449" w:rsidRPr="00490CAC" w:rsidRDefault="00983449" w:rsidP="0034425C">
      <w:pPr>
        <w:rPr>
          <w:rFonts w:asciiTheme="minorHAnsi" w:hAnsiTheme="minorHAnsi" w:cstheme="minorHAnsi"/>
          <w:sz w:val="6"/>
          <w:szCs w:val="6"/>
        </w:rPr>
      </w:pPr>
    </w:p>
    <w:tbl>
      <w:tblPr>
        <w:tblpPr w:leftFromText="180" w:rightFromText="180" w:vertAnchor="text" w:horzAnchor="margin" w:tblpY="122"/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2800C2" w:rsidRPr="00B91B4E" w14:paraId="601C8471" w14:textId="77777777" w:rsidTr="002800C2">
        <w:trPr>
          <w:trHeight w:val="340"/>
        </w:trPr>
        <w:tc>
          <w:tcPr>
            <w:tcW w:w="2093" w:type="dxa"/>
            <w:shd w:val="clear" w:color="auto" w:fill="F2F2F2" w:themeFill="background1" w:themeFillShade="F2"/>
            <w:vAlign w:val="center"/>
            <w:hideMark/>
          </w:tcPr>
          <w:p w14:paraId="6F223463" w14:textId="77777777" w:rsidR="002800C2" w:rsidRPr="00B91B4E" w:rsidRDefault="002800C2" w:rsidP="002800C2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2. Cleft Details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E409EE6" w14:textId="5D2A4176" w:rsidR="002800C2" w:rsidRPr="00B91B4E" w:rsidRDefault="002800C2" w:rsidP="002800C2">
            <w:pPr>
              <w:spacing w:line="276" w:lineRule="auto"/>
              <w:rPr>
                <w:rFonts w:cs="Calibri"/>
                <w:sz w:val="18"/>
                <w:szCs w:val="20"/>
              </w:rPr>
            </w:pPr>
            <w:r w:rsidRPr="00B91B4E">
              <w:rPr>
                <w:rFonts w:cs="Calibri"/>
                <w:sz w:val="18"/>
                <w:szCs w:val="20"/>
              </w:rPr>
              <w:t xml:space="preserve">Note: </w:t>
            </w:r>
            <w:r w:rsidRPr="00CE4E92">
              <w:rPr>
                <w:rFonts w:cs="Calibri"/>
                <w:sz w:val="18"/>
                <w:szCs w:val="20"/>
              </w:rPr>
              <w:t>This section is used to describe the cleft. It is required for each new patient.</w:t>
            </w:r>
          </w:p>
        </w:tc>
      </w:tr>
    </w:tbl>
    <w:p w14:paraId="4111C74E" w14:textId="77777777" w:rsidR="00F00639" w:rsidRPr="001C037A" w:rsidRDefault="00F00639">
      <w:pPr>
        <w:rPr>
          <w:sz w:val="10"/>
          <w:szCs w:val="18"/>
        </w:rPr>
      </w:pPr>
    </w:p>
    <w:tbl>
      <w:tblPr>
        <w:tblpPr w:leftFromText="180" w:rightFromText="180" w:vertAnchor="text" w:horzAnchor="margin" w:tblpY="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21"/>
        <w:gridCol w:w="160"/>
        <w:gridCol w:w="470"/>
        <w:gridCol w:w="92"/>
        <w:gridCol w:w="320"/>
        <w:gridCol w:w="402"/>
        <w:gridCol w:w="365"/>
        <w:gridCol w:w="116"/>
        <w:gridCol w:w="241"/>
        <w:gridCol w:w="641"/>
        <w:gridCol w:w="81"/>
        <w:gridCol w:w="724"/>
        <w:gridCol w:w="78"/>
        <w:gridCol w:w="236"/>
        <w:gridCol w:w="408"/>
        <w:gridCol w:w="153"/>
        <w:gridCol w:w="85"/>
        <w:gridCol w:w="484"/>
        <w:gridCol w:w="399"/>
        <w:gridCol w:w="323"/>
        <w:gridCol w:w="559"/>
        <w:gridCol w:w="163"/>
        <w:gridCol w:w="723"/>
      </w:tblGrid>
      <w:tr w:rsidR="0058587D" w:rsidRPr="00B91B4E" w14:paraId="5347B5B6" w14:textId="77777777" w:rsidTr="0058587D">
        <w:tc>
          <w:tcPr>
            <w:tcW w:w="3296" w:type="dxa"/>
            <w:gridSpan w:val="4"/>
            <w:tcBorders>
              <w:bottom w:val="single" w:sz="4" w:space="0" w:color="auto"/>
            </w:tcBorders>
            <w:vAlign w:val="center"/>
          </w:tcPr>
          <w:p w14:paraId="6217D686" w14:textId="77777777" w:rsidR="0058587D" w:rsidRDefault="0058587D" w:rsidP="002800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 xml:space="preserve">Is this a 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submucous cleft?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478DAEB1" w14:textId="77777777" w:rsidR="0058587D" w:rsidRPr="0058587D" w:rsidRDefault="0058587D" w:rsidP="002800C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296" w:type="dxa"/>
            <w:gridSpan w:val="11"/>
            <w:tcBorders>
              <w:bottom w:val="single" w:sz="4" w:space="0" w:color="auto"/>
            </w:tcBorders>
            <w:vAlign w:val="center"/>
          </w:tcPr>
          <w:p w14:paraId="2173983D" w14:textId="77777777" w:rsidR="0058587D" w:rsidRDefault="0058587D" w:rsidP="0058587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Pierre Robin Sequence present? </w:t>
            </w:r>
          </w:p>
          <w:p w14:paraId="6AA43120" w14:textId="77777777" w:rsidR="0058587D" w:rsidRDefault="0058587D" w:rsidP="0058587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</w:tc>
        <w:tc>
          <w:tcPr>
            <w:tcW w:w="3297" w:type="dxa"/>
            <w:gridSpan w:val="9"/>
            <w:tcBorders>
              <w:bottom w:val="single" w:sz="4" w:space="0" w:color="auto"/>
            </w:tcBorders>
            <w:vAlign w:val="center"/>
          </w:tcPr>
          <w:p w14:paraId="37FD9814" w14:textId="77777777" w:rsidR="0058587D" w:rsidRDefault="0058587D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Forme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Fruste present?</w:t>
            </w:r>
          </w:p>
          <w:p w14:paraId="16C00FFC" w14:textId="77777777" w:rsidR="0058587D" w:rsidRPr="007B233A" w:rsidRDefault="0058587D" w:rsidP="002800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Yes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</w:p>
          <w:p w14:paraId="6131EC6B" w14:textId="77777777" w:rsidR="0058587D" w:rsidRPr="000D1B72" w:rsidRDefault="0058587D" w:rsidP="007B233A">
            <w:pPr>
              <w:rPr>
                <w:rFonts w:asciiTheme="minorHAnsi" w:eastAsia="PMingLiU" w:hAnsiTheme="minorHAnsi" w:cstheme="minorHAnsi"/>
                <w:sz w:val="8"/>
                <w:szCs w:val="8"/>
              </w:rPr>
            </w:pPr>
          </w:p>
        </w:tc>
      </w:tr>
      <w:tr w:rsidR="002800C2" w:rsidRPr="00B91B4E" w14:paraId="234A6D08" w14:textId="77777777" w:rsidTr="002800C2">
        <w:tc>
          <w:tcPr>
            <w:tcW w:w="9889" w:type="dxa"/>
            <w:gridSpan w:val="24"/>
            <w:shd w:val="clear" w:color="auto" w:fill="F2F2F2" w:themeFill="background1" w:themeFillShade="F2"/>
            <w:vAlign w:val="center"/>
          </w:tcPr>
          <w:p w14:paraId="0112F617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F778435" w14:textId="77777777" w:rsidR="002800C2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Cleft description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CA3BB7">
              <w:rPr>
                <w:rFonts w:asciiTheme="minorHAnsi" w:hAnsiTheme="minorHAnsi" w:cstheme="minorHAnsi"/>
                <w:i/>
                <w:sz w:val="18"/>
                <w:szCs w:val="20"/>
              </w:rPr>
              <w:t>(Please circle</w:t>
            </w:r>
            <w:r w:rsidR="0058587D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in the rows below</w:t>
            </w:r>
            <w:r w:rsidRPr="00CA3BB7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>:</w:t>
            </w:r>
            <w:r w:rsidRPr="00CA3BB7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. = Not present    I = Incomplete    C = Complete</w:t>
            </w:r>
          </w:p>
          <w:p w14:paraId="3717B368" w14:textId="77777777" w:rsidR="002800C2" w:rsidRPr="000D1B72" w:rsidRDefault="002800C2" w:rsidP="002800C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2800C2" w:rsidRPr="00B91B4E" w14:paraId="72A25FF0" w14:textId="77777777" w:rsidTr="002800C2">
        <w:trPr>
          <w:trHeight w:val="340"/>
        </w:trPr>
        <w:tc>
          <w:tcPr>
            <w:tcW w:w="194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4593FC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2530" w:type="dxa"/>
            <w:gridSpan w:val="7"/>
            <w:tcBorders>
              <w:right w:val="single" w:sz="4" w:space="0" w:color="auto"/>
            </w:tcBorders>
            <w:vAlign w:val="center"/>
          </w:tcPr>
          <w:p w14:paraId="7D4B20B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Patient’s Right</w:t>
            </w:r>
          </w:p>
        </w:tc>
        <w:tc>
          <w:tcPr>
            <w:tcW w:w="26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2AAD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36" w:type="dxa"/>
            <w:gridSpan w:val="7"/>
            <w:tcBorders>
              <w:left w:val="single" w:sz="4" w:space="0" w:color="auto"/>
            </w:tcBorders>
            <w:vAlign w:val="center"/>
          </w:tcPr>
          <w:p w14:paraId="20D0503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Patient’s Left</w:t>
            </w:r>
          </w:p>
        </w:tc>
      </w:tr>
      <w:tr w:rsidR="002800C2" w:rsidRPr="00B91B4E" w14:paraId="45667161" w14:textId="77777777" w:rsidTr="002800C2">
        <w:trPr>
          <w:trHeight w:val="34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7418" w14:textId="77777777" w:rsidR="002800C2" w:rsidRPr="00B91B4E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Simonart’s</w:t>
            </w:r>
            <w:proofErr w:type="spellEnd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Bands 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3DAAF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39A7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  <w:tc>
          <w:tcPr>
            <w:tcW w:w="883" w:type="dxa"/>
            <w:gridSpan w:val="3"/>
            <w:tcBorders>
              <w:top w:val="nil"/>
              <w:right w:val="nil"/>
            </w:tcBorders>
            <w:vAlign w:val="center"/>
          </w:tcPr>
          <w:p w14:paraId="5AD8D86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328C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70F1B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6E6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left w:val="nil"/>
            </w:tcBorders>
            <w:vAlign w:val="center"/>
          </w:tcPr>
          <w:p w14:paraId="5506447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DA98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C81A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</w:tr>
      <w:tr w:rsidR="002800C2" w:rsidRPr="00B91B4E" w14:paraId="63BAE9AA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8794C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Lip</w:t>
            </w:r>
          </w:p>
        </w:tc>
        <w:tc>
          <w:tcPr>
            <w:tcW w:w="721" w:type="dxa"/>
            <w:tcBorders>
              <w:left w:val="single" w:sz="4" w:space="0" w:color="auto"/>
              <w:bottom w:val="nil"/>
            </w:tcBorders>
            <w:vAlign w:val="center"/>
          </w:tcPr>
          <w:p w14:paraId="73F2110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84312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5D94E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27556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2" w:type="dxa"/>
            <w:gridSpan w:val="2"/>
            <w:tcBorders>
              <w:top w:val="nil"/>
              <w:right w:val="nil"/>
            </w:tcBorders>
            <w:vAlign w:val="center"/>
          </w:tcPr>
          <w:p w14:paraId="7F048D2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4CF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</w:tcBorders>
            <w:vAlign w:val="center"/>
          </w:tcPr>
          <w:p w14:paraId="0F9C748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2EEA5D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E18F4F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4392E8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3" w:type="dxa"/>
            <w:tcBorders>
              <w:bottom w:val="nil"/>
              <w:right w:val="single" w:sz="4" w:space="0" w:color="auto"/>
            </w:tcBorders>
            <w:vAlign w:val="center"/>
          </w:tcPr>
          <w:p w14:paraId="3567A1E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00C2" w:rsidRPr="00B91B4E" w14:paraId="158D3195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31B4B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Alveolus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ABB6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nil"/>
            </w:tcBorders>
            <w:vAlign w:val="center"/>
          </w:tcPr>
          <w:p w14:paraId="43D3356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3AC79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EC567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BD7854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BE26B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F885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ED10A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265F80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722" w:type="dxa"/>
            <w:gridSpan w:val="2"/>
            <w:tcBorders>
              <w:bottom w:val="nil"/>
              <w:right w:val="nil"/>
            </w:tcBorders>
            <w:vAlign w:val="center"/>
          </w:tcPr>
          <w:p w14:paraId="652A768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13E3B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00C2" w:rsidRPr="00B91B4E" w14:paraId="03CF8EB7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D3EE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Hard palate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6312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308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left w:val="nil"/>
              <w:bottom w:val="nil"/>
            </w:tcBorders>
            <w:vAlign w:val="center"/>
          </w:tcPr>
          <w:p w14:paraId="2DDBA8C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E7ABF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BE223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3363E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83" w:type="dxa"/>
            <w:gridSpan w:val="2"/>
            <w:tcBorders>
              <w:bottom w:val="nil"/>
              <w:right w:val="nil"/>
            </w:tcBorders>
            <w:vAlign w:val="center"/>
          </w:tcPr>
          <w:p w14:paraId="1B8BAF18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E4F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4A8E1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00C2" w:rsidRPr="00B91B4E" w14:paraId="22B17E34" w14:textId="77777777" w:rsidTr="002800C2">
        <w:trPr>
          <w:trHeight w:val="34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2C730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Soft palate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06BEF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96E1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014005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01ED96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04714E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7B80B3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8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0511D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96102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5AA7" w14:textId="77777777" w:rsidR="002800C2" w:rsidRPr="00CA3BB7" w:rsidRDefault="002800C2" w:rsidP="002800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00C2" w:rsidRPr="00B91B4E" w14:paraId="1C1F41E9" w14:textId="77777777" w:rsidTr="002800C2">
        <w:tblPrEx>
          <w:tblBorders>
            <w:insideV w:val="none" w:sz="0" w:space="0" w:color="auto"/>
          </w:tblBorders>
        </w:tblPrEx>
        <w:tc>
          <w:tcPr>
            <w:tcW w:w="19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359F3" w14:textId="77777777" w:rsidR="002800C2" w:rsidRPr="00B91B4E" w:rsidRDefault="002800C2" w:rsidP="002800C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0F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vertAlign w:val="superscript"/>
              </w:rPr>
              <w:t>∆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>Cleft type category</w:t>
            </w:r>
          </w:p>
        </w:tc>
        <w:tc>
          <w:tcPr>
            <w:tcW w:w="7944" w:type="dxa"/>
            <w:gridSpan w:val="23"/>
            <w:tcBorders>
              <w:left w:val="single" w:sz="4" w:space="0" w:color="auto"/>
            </w:tcBorders>
            <w:vAlign w:val="center"/>
          </w:tcPr>
          <w:p w14:paraId="48DE7693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977C131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4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7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Isolated cleft lip (CL)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5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8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Isolated cleft palate (CP)</w:t>
            </w:r>
          </w:p>
          <w:p w14:paraId="223B3BD6" w14:textId="77777777" w:rsidR="002800C2" w:rsidRPr="000D1B72" w:rsidRDefault="002800C2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5733BB6" w14:textId="77777777" w:rsidR="002800C2" w:rsidRPr="00CA3BB7" w:rsidRDefault="002800C2" w:rsidP="002800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6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9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Unilateral cleft lip and palate (UCLP)</w: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7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bookmarkEnd w:id="10"/>
            <w:r w:rsidRPr="00CA3BB7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Bilateral cleft and palate (BCLP)</w:t>
            </w:r>
          </w:p>
          <w:p w14:paraId="40C68D15" w14:textId="77777777" w:rsidR="001B077D" w:rsidRPr="000D1B72" w:rsidRDefault="001B077D" w:rsidP="002800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76F93B74" w14:textId="77777777" w:rsidR="0034425C" w:rsidRPr="0034425C" w:rsidRDefault="0034425C" w:rsidP="0034425C">
      <w:pPr>
        <w:rPr>
          <w:rFonts w:asciiTheme="minorHAnsi" w:hAnsiTheme="minorHAnsi" w:cstheme="minorHAnsi"/>
          <w:sz w:val="18"/>
          <w:szCs w:val="18"/>
        </w:rPr>
      </w:pPr>
    </w:p>
    <w:p w14:paraId="05CCA464" w14:textId="77777777" w:rsidR="0034425C" w:rsidRPr="0034425C" w:rsidRDefault="0034425C" w:rsidP="0034425C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pPr w:leftFromText="180" w:rightFromText="180" w:vertAnchor="text" w:horzAnchor="margin" w:tblpY="-17"/>
        <w:tblW w:w="9889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34425C" w:rsidRPr="00B91B4E" w14:paraId="00F93CFD" w14:textId="77777777" w:rsidTr="00091D8C">
        <w:trPr>
          <w:trHeight w:val="340"/>
        </w:trPr>
        <w:tc>
          <w:tcPr>
            <w:tcW w:w="2093" w:type="dxa"/>
            <w:shd w:val="clear" w:color="auto" w:fill="F2F2F2" w:themeFill="background1" w:themeFillShade="F2"/>
            <w:vAlign w:val="center"/>
            <w:hideMark/>
          </w:tcPr>
          <w:p w14:paraId="16CB3D4A" w14:textId="77777777" w:rsidR="0034425C" w:rsidRPr="00B91B4E" w:rsidRDefault="0034425C" w:rsidP="00091D8C">
            <w:pPr>
              <w:spacing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3. Syndromes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F3FE320" w14:textId="0991719B" w:rsidR="0034425C" w:rsidRPr="00B91B4E" w:rsidRDefault="0034425C" w:rsidP="0034425C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Note: For </w:t>
            </w:r>
            <w:r w:rsidRPr="00C103D1">
              <w:rPr>
                <w:rFonts w:cs="Calibri"/>
                <w:sz w:val="18"/>
                <w:szCs w:val="20"/>
                <w:u w:val="single"/>
              </w:rPr>
              <w:t>consented cleft patients only</w:t>
            </w:r>
            <w:r w:rsidRPr="0034425C">
              <w:rPr>
                <w:rFonts w:cs="Calibri"/>
                <w:sz w:val="18"/>
                <w:szCs w:val="20"/>
              </w:rPr>
              <w:t xml:space="preserve">. </w:t>
            </w:r>
            <w:r w:rsidRPr="00CD0059">
              <w:rPr>
                <w:rFonts w:cs="Calibri"/>
                <w:sz w:val="18"/>
                <w:szCs w:val="20"/>
              </w:rPr>
              <w:t xml:space="preserve">Please </w:t>
            </w:r>
            <w:r w:rsidRPr="0034425C">
              <w:rPr>
                <w:rFonts w:cs="Calibri"/>
                <w:b/>
                <w:sz w:val="18"/>
                <w:szCs w:val="20"/>
              </w:rPr>
              <w:t>do not record Pierre Robin Sequence (PRS)</w:t>
            </w:r>
            <w:r w:rsidRPr="00CD0059">
              <w:rPr>
                <w:rFonts w:cs="Calibri"/>
                <w:sz w:val="18"/>
                <w:szCs w:val="20"/>
              </w:rPr>
              <w:t xml:space="preserve"> (or any PRS features) as a syndrome. PRS information is entered under ‘Cleft Details’</w:t>
            </w:r>
            <w:r>
              <w:rPr>
                <w:rFonts w:cs="Calibri"/>
                <w:sz w:val="18"/>
                <w:szCs w:val="20"/>
              </w:rPr>
              <w:t xml:space="preserve"> information</w:t>
            </w:r>
            <w:r w:rsidRPr="00CD0059">
              <w:rPr>
                <w:rFonts w:cs="Calibri"/>
                <w:sz w:val="18"/>
                <w:szCs w:val="20"/>
              </w:rPr>
              <w:t>.</w:t>
            </w:r>
          </w:p>
        </w:tc>
      </w:tr>
    </w:tbl>
    <w:tbl>
      <w:tblPr>
        <w:tblpPr w:leftFromText="180" w:rightFromText="180" w:vertAnchor="text" w:horzAnchor="margin" w:tblpY="50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1293"/>
        <w:gridCol w:w="1843"/>
        <w:gridCol w:w="1803"/>
      </w:tblGrid>
      <w:tr w:rsidR="0034425C" w:rsidRPr="00081BF0" w14:paraId="5F1EAB19" w14:textId="77777777" w:rsidTr="00091D8C">
        <w:trPr>
          <w:trHeight w:val="839"/>
        </w:trPr>
        <w:tc>
          <w:tcPr>
            <w:tcW w:w="9878" w:type="dxa"/>
            <w:gridSpan w:val="4"/>
          </w:tcPr>
          <w:p w14:paraId="74A55AD9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69B25BB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Confirmed syndromic diagnosis present</w:t>
            </w:r>
          </w:p>
          <w:p w14:paraId="09032F5C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A3C8748" w14:textId="77777777" w:rsidR="0034425C" w:rsidRPr="00081BF0" w:rsidRDefault="0034425C" w:rsidP="00091D8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No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Yes, named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Yes, unknown name</w:t>
            </w:r>
          </w:p>
        </w:tc>
      </w:tr>
      <w:tr w:rsidR="0034425C" w:rsidRPr="00081BF0" w14:paraId="2F2A940A" w14:textId="77777777" w:rsidTr="00091D8C">
        <w:trPr>
          <w:trHeight w:val="293"/>
        </w:trPr>
        <w:tc>
          <w:tcPr>
            <w:tcW w:w="9878" w:type="dxa"/>
            <w:gridSpan w:val="4"/>
          </w:tcPr>
          <w:p w14:paraId="3696C509" w14:textId="77777777" w:rsidR="0034425C" w:rsidRPr="00081BF0" w:rsidRDefault="0034425C" w:rsidP="00091D8C">
            <w:pPr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111B3C6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Complete this section only if you have selected “Yes, named” for previous question. </w:t>
            </w:r>
          </w:p>
        </w:tc>
      </w:tr>
      <w:tr w:rsidR="0034425C" w:rsidRPr="00081BF0" w14:paraId="60F06C08" w14:textId="77777777" w:rsidTr="00091D8C">
        <w:trPr>
          <w:trHeight w:val="512"/>
        </w:trPr>
        <w:tc>
          <w:tcPr>
            <w:tcW w:w="6232" w:type="dxa"/>
            <w:gridSpan w:val="2"/>
          </w:tcPr>
          <w:p w14:paraId="0F7E06B2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Does the child have a main or secondary confirmed named syndromic diagnosis?</w:t>
            </w:r>
          </w:p>
          <w:p w14:paraId="70D3A3F1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Do not include developmental delay or autism here, as these are not syndromes.</w:t>
            </w:r>
          </w:p>
          <w:p w14:paraId="0245471F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6C61966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Please select no more than one option per column</w:t>
            </w:r>
          </w:p>
          <w:p w14:paraId="68C92D2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8D7275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CHARGE syndrome</w: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BFBFBF" w:themeColor="background1" w:themeShade="BF"/>
            </w:tcBorders>
          </w:tcPr>
          <w:p w14:paraId="410DD29B" w14:textId="77777777" w:rsidR="0034425C" w:rsidRPr="00081BF0" w:rsidRDefault="0034425C" w:rsidP="00091D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A556A8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Main syndrome or additional diagnoses:</w:t>
            </w:r>
          </w:p>
          <w:p w14:paraId="49E3F42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4919C6A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7CE773C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652459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2D4525C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0C5F371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551914D6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nil"/>
              <w:bottom w:val="single" w:sz="4" w:space="0" w:color="BFBFBF" w:themeColor="background1" w:themeShade="BF"/>
            </w:tcBorders>
          </w:tcPr>
          <w:p w14:paraId="3E4126F7" w14:textId="77777777" w:rsidR="0034425C" w:rsidRPr="00081BF0" w:rsidRDefault="0034425C" w:rsidP="00091D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480A7A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Secondary syndrome or additional diagnoses:</w:t>
            </w:r>
          </w:p>
          <w:p w14:paraId="36AD587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33268A31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68905AE8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04FC5FB6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6CF1593E" w14:textId="77777777" w:rsidTr="00091D8C">
        <w:trPr>
          <w:trHeight w:val="114"/>
        </w:trPr>
        <w:tc>
          <w:tcPr>
            <w:tcW w:w="6232" w:type="dxa"/>
            <w:gridSpan w:val="2"/>
            <w:vAlign w:val="center"/>
          </w:tcPr>
          <w:p w14:paraId="026D617A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Chromosome or gene abnormalities not elsewhere specified (e.g. trisomy, deletion, duplication)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412E62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D2DC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53629A67" w14:textId="77777777" w:rsidTr="00091D8C">
        <w:trPr>
          <w:trHeight w:val="157"/>
        </w:trPr>
        <w:tc>
          <w:tcPr>
            <w:tcW w:w="6232" w:type="dxa"/>
            <w:gridSpan w:val="2"/>
            <w:vAlign w:val="center"/>
          </w:tcPr>
          <w:p w14:paraId="01F9A3B3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109CD63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Congenital malformations of the circulatory system (arteries, veins or heart)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19341F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F15BF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7B5A5E7A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08CA42C1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26F97B7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Congenital malformations of the nervous system (e.g. Microcephaly, spina bifida)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1C2AC3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A1482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3D6F3ED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4E76BC0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D1D8149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Di George syndrome / 22q11.2 Deletion syndrome / </w:t>
            </w:r>
            <w:proofErr w:type="spellStart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Velocardiofacial</w:t>
            </w:r>
            <w:proofErr w:type="spellEnd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F5B3DE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02508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515C5D04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28589222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8EADD51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proofErr w:type="spellStart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Fetal</w:t>
            </w:r>
            <w:proofErr w:type="spellEnd"/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alcohol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396AC2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C15164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1523E28A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F694DA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5D5BCEA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Goldenhar syndrome / Hemi-facial macrosomia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BD3965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4FB01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1F79B98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1CB67CB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FDBFF68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Stickler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E1FAB8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5C38B0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67352AD9" w14:textId="77777777" w:rsidTr="00091D8C">
        <w:trPr>
          <w:trHeight w:val="89"/>
        </w:trPr>
        <w:tc>
          <w:tcPr>
            <w:tcW w:w="6232" w:type="dxa"/>
            <w:gridSpan w:val="2"/>
            <w:vAlign w:val="center"/>
          </w:tcPr>
          <w:p w14:paraId="5318E006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C571CCB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Van der Woude syndrome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F8970D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C79894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</w:p>
        </w:tc>
      </w:tr>
      <w:tr w:rsidR="0034425C" w:rsidRPr="00081BF0" w14:paraId="4411466B" w14:textId="77777777" w:rsidTr="00091D8C">
        <w:trPr>
          <w:trHeight w:val="89"/>
        </w:trPr>
        <w:tc>
          <w:tcPr>
            <w:tcW w:w="6232" w:type="dxa"/>
            <w:gridSpan w:val="2"/>
          </w:tcPr>
          <w:p w14:paraId="7DB9B2CD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80D58D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Other, please specify: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1316C977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</w:t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6C3B9007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</w:t>
            </w:r>
          </w:p>
        </w:tc>
      </w:tr>
      <w:tr w:rsidR="0034425C" w:rsidRPr="00081BF0" w14:paraId="5A437BDF" w14:textId="77777777" w:rsidTr="00091D8C">
        <w:trPr>
          <w:trHeight w:val="80"/>
        </w:trPr>
        <w:tc>
          <w:tcPr>
            <w:tcW w:w="6232" w:type="dxa"/>
            <w:gridSpan w:val="2"/>
          </w:tcPr>
          <w:p w14:paraId="65C743AC" w14:textId="77777777" w:rsidR="0034425C" w:rsidRPr="00081BF0" w:rsidRDefault="0034425C" w:rsidP="00091D8C">
            <w:pPr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87BFE4B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37D750CC" w14:textId="77777777" w:rsidR="0034425C" w:rsidRPr="00081BF0" w:rsidRDefault="0034425C" w:rsidP="00091D8C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34425C" w:rsidRPr="00081BF0" w14:paraId="3FA65B1E" w14:textId="77777777" w:rsidTr="00091D8C">
        <w:trPr>
          <w:trHeight w:val="1094"/>
        </w:trPr>
        <w:tc>
          <w:tcPr>
            <w:tcW w:w="4939" w:type="dxa"/>
          </w:tcPr>
          <w:p w14:paraId="69F40B14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14:paraId="5259DBC6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>If syndrome is 'Yes, unknown name' please specify affected system(s):</w:t>
            </w:r>
          </w:p>
          <w:p w14:paraId="5C512F24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8"/>
                <w:vertAlign w:val="superscript"/>
              </w:rPr>
            </w:pPr>
          </w:p>
          <w:p w14:paraId="318A6DB7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>Circulatory/cardiovascular system</w:t>
            </w:r>
          </w:p>
          <w:p w14:paraId="269FE611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Digestive/excretory system</w:t>
            </w:r>
          </w:p>
          <w:p w14:paraId="5F49D2D2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Endocrine system</w:t>
            </w:r>
          </w:p>
          <w:p w14:paraId="2E29A86B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Nervous system</w:t>
            </w:r>
          </w:p>
          <w:p w14:paraId="0F2EDA74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939" w:type="dxa"/>
            <w:gridSpan w:val="3"/>
          </w:tcPr>
          <w:p w14:paraId="137F55DB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70D7180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80527" w14:textId="77777777" w:rsidR="0034425C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97A9837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F2E30F3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Renal system</w:t>
            </w:r>
          </w:p>
          <w:p w14:paraId="6A18B23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Respiratory system</w:t>
            </w:r>
          </w:p>
          <w:p w14:paraId="507AD7CE" w14:textId="77777777" w:rsidR="0034425C" w:rsidRPr="00081BF0" w:rsidRDefault="0034425C" w:rsidP="00091D8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Skeletal system</w:t>
            </w:r>
          </w:p>
          <w:p w14:paraId="13B5C72A" w14:textId="77777777" w:rsidR="0034425C" w:rsidRPr="00081BF0" w:rsidRDefault="0034425C" w:rsidP="00091D8C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081BF0">
              <w:rPr>
                <w:rFonts w:asciiTheme="minorHAnsi" w:hAnsiTheme="minorHAnsi" w:cstheme="minorHAnsi"/>
                <w:sz w:val="18"/>
                <w:szCs w:val="20"/>
              </w:rPr>
              <w:t xml:space="preserve"> Other, please specify: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_______________________________</w:t>
            </w:r>
          </w:p>
        </w:tc>
      </w:tr>
    </w:tbl>
    <w:p w14:paraId="6C0264F6" w14:textId="6944B7E2" w:rsidR="0034425C" w:rsidRDefault="0034425C" w:rsidP="0034425C">
      <w:pPr>
        <w:rPr>
          <w:rFonts w:asciiTheme="minorHAnsi" w:hAnsiTheme="minorHAnsi" w:cstheme="minorHAnsi"/>
          <w:szCs w:val="20"/>
        </w:rPr>
      </w:pPr>
    </w:p>
    <w:p w14:paraId="0C4F544A" w14:textId="77777777" w:rsidR="0034425C" w:rsidRDefault="0034425C">
      <w:pPr>
        <w:spacing w:after="200"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679564B1" w14:textId="77777777" w:rsidR="0034425C" w:rsidRDefault="0034425C" w:rsidP="0034425C">
      <w:pPr>
        <w:rPr>
          <w:rFonts w:asciiTheme="minorHAnsi" w:hAnsiTheme="minorHAnsi" w:cstheme="minorHAnsi"/>
          <w:szCs w:val="20"/>
        </w:rPr>
      </w:pPr>
    </w:p>
    <w:tbl>
      <w:tblPr>
        <w:tblW w:w="9918" w:type="dxa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  <w:insideH w:val="single" w:sz="12" w:space="0" w:color="9499F6"/>
        </w:tblBorders>
        <w:tblLook w:val="0000" w:firstRow="0" w:lastRow="0" w:firstColumn="0" w:lastColumn="0" w:noHBand="0" w:noVBand="0"/>
      </w:tblPr>
      <w:tblGrid>
        <w:gridCol w:w="3246"/>
        <w:gridCol w:w="6672"/>
      </w:tblGrid>
      <w:tr w:rsidR="002A7EFB" w14:paraId="188E295F" w14:textId="77777777" w:rsidTr="002A7EFB">
        <w:trPr>
          <w:trHeight w:val="297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F660530" w14:textId="77777777" w:rsidR="002A7EFB" w:rsidRDefault="002A7EFB" w:rsidP="002A7EF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4. </w:t>
            </w:r>
            <w:r w:rsidRPr="00E56BED">
              <w:rPr>
                <w:rFonts w:asciiTheme="minorHAnsi" w:hAnsiTheme="minorHAnsi" w:cstheme="minorHAnsi"/>
                <w:b/>
                <w:szCs w:val="20"/>
              </w:rPr>
              <w:t>Outcomes at birth and at 1 year</w:t>
            </w:r>
            <w:r>
              <w:rPr>
                <w:rFonts w:asciiTheme="minorHAnsi" w:hAnsiTheme="minorHAnsi" w:cstheme="minorHAnsi"/>
                <w:b/>
                <w:szCs w:val="20"/>
              </w:rPr>
              <w:tab/>
            </w:r>
          </w:p>
        </w:tc>
        <w:tc>
          <w:tcPr>
            <w:tcW w:w="6672" w:type="dxa"/>
            <w:shd w:val="clear" w:color="auto" w:fill="F2F2F2" w:themeFill="background1" w:themeFillShade="F2"/>
            <w:vAlign w:val="center"/>
          </w:tcPr>
          <w:p w14:paraId="27E1B29E" w14:textId="77777777" w:rsidR="002A7EFB" w:rsidRDefault="002A7EFB" w:rsidP="002A7EFB">
            <w:pPr>
              <w:rPr>
                <w:rFonts w:asciiTheme="minorHAnsi" w:hAnsiTheme="minorHAnsi" w:cstheme="minorHAnsi"/>
                <w:szCs w:val="20"/>
              </w:rPr>
            </w:pPr>
            <w:r w:rsidRPr="00B91B4E">
              <w:rPr>
                <w:rFonts w:cs="Calibri"/>
                <w:sz w:val="18"/>
                <w:szCs w:val="20"/>
              </w:rPr>
              <w:t xml:space="preserve">Note: </w:t>
            </w:r>
            <w:r>
              <w:rPr>
                <w:rFonts w:cs="Calibri"/>
                <w:sz w:val="18"/>
                <w:szCs w:val="20"/>
              </w:rPr>
              <w:t xml:space="preserve">For </w:t>
            </w:r>
            <w:r w:rsidRPr="00C103D1">
              <w:rPr>
                <w:rFonts w:cs="Calibri"/>
                <w:sz w:val="18"/>
                <w:szCs w:val="20"/>
                <w:u w:val="single"/>
              </w:rPr>
              <w:t>consented cleft patients only</w:t>
            </w:r>
            <w:r>
              <w:rPr>
                <w:rFonts w:cs="Calibri"/>
                <w:sz w:val="18"/>
                <w:szCs w:val="20"/>
              </w:rPr>
              <w:t xml:space="preserve">. </w:t>
            </w:r>
            <w:r w:rsidRPr="0061020D">
              <w:rPr>
                <w:rFonts w:cs="Calibri"/>
                <w:sz w:val="18"/>
                <w:szCs w:val="20"/>
              </w:rPr>
              <w:t>This section is used to add outcome records</w:t>
            </w:r>
            <w:r w:rsidRPr="00CE4E92">
              <w:rPr>
                <w:rFonts w:cs="Calibri"/>
                <w:sz w:val="18"/>
                <w:szCs w:val="20"/>
              </w:rPr>
              <w:t>.</w:t>
            </w:r>
          </w:p>
        </w:tc>
      </w:tr>
    </w:tbl>
    <w:p w14:paraId="20D5F06A" w14:textId="77777777" w:rsidR="00E56498" w:rsidRPr="0034425C" w:rsidRDefault="00E56498" w:rsidP="001C037A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649"/>
      </w:tblGrid>
      <w:tr w:rsidR="00D4545C" w:rsidRPr="000D1B72" w14:paraId="7E65F47F" w14:textId="77777777" w:rsidTr="00D4545C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4A74D040" w14:textId="77777777" w:rsidR="00D4545C" w:rsidRPr="000D1B72" w:rsidRDefault="00D4545C" w:rsidP="00D4545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4.1. Outcomes at birth</w:t>
            </w:r>
          </w:p>
        </w:tc>
      </w:tr>
      <w:tr w:rsidR="00D4545C" w:rsidRPr="000D1B72" w14:paraId="4EEB56BA" w14:textId="77777777" w:rsidTr="00983449">
        <w:trPr>
          <w:trHeight w:val="34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2861B6C1" w14:textId="77777777" w:rsidR="00D4545C" w:rsidRDefault="00D4545C" w:rsidP="00D4545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Child Growth</w:t>
            </w:r>
            <w:r w:rsidRPr="00B44E06">
              <w:rPr>
                <w:rFonts w:asciiTheme="minorHAnsi" w:hAnsiTheme="minorHAnsi" w:cstheme="minorHAnsi"/>
                <w:szCs w:val="20"/>
              </w:rPr>
              <w:t xml:space="preserve"> – all cleft types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47ACE573" w14:textId="77777777" w:rsidR="00D4545C" w:rsidRPr="00B44E06" w:rsidRDefault="00D4545C" w:rsidP="00D4545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44E06">
              <w:rPr>
                <w:rFonts w:asciiTheme="minorHAnsi" w:hAnsiTheme="minorHAnsi" w:cstheme="minorHAnsi"/>
                <w:b/>
                <w:szCs w:val="20"/>
              </w:rPr>
              <w:t>Psychology</w:t>
            </w:r>
            <w:r w:rsidRPr="00D4545C">
              <w:rPr>
                <w:rFonts w:asciiTheme="minorHAnsi" w:hAnsiTheme="minorHAnsi" w:cstheme="minorHAnsi"/>
                <w:szCs w:val="20"/>
              </w:rPr>
              <w:t xml:space="preserve"> – all cleft types</w:t>
            </w:r>
          </w:p>
        </w:tc>
      </w:tr>
      <w:tr w:rsidR="00D4545C" w:rsidRPr="000D320B" w14:paraId="62A61EB4" w14:textId="77777777" w:rsidTr="00983449">
        <w:trPr>
          <w:trHeight w:val="1605"/>
        </w:trPr>
        <w:tc>
          <w:tcPr>
            <w:tcW w:w="52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F144" w14:textId="77777777" w:rsidR="00D4545C" w:rsidRPr="00E56BED" w:rsidRDefault="00D4545C" w:rsidP="00D4545C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2B6936B" w14:textId="384BB18F" w:rsidR="00D4545C" w:rsidRDefault="00D4545C" w:rsidP="00D4545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Gestational age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(weeks</w:t>
            </w:r>
            <w:r w:rsidR="000F13F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D06E6">
              <w:rPr>
                <w:rFonts w:asciiTheme="minorHAnsi" w:hAnsiTheme="minorHAnsi" w:cstheme="minorHAnsi"/>
                <w:sz w:val="18"/>
                <w:szCs w:val="20"/>
              </w:rPr>
              <w:t>and</w:t>
            </w:r>
            <w:r w:rsidR="000F13F3">
              <w:rPr>
                <w:rFonts w:asciiTheme="minorHAnsi" w:hAnsiTheme="minorHAnsi" w:cstheme="minorHAnsi"/>
                <w:sz w:val="18"/>
                <w:szCs w:val="20"/>
              </w:rPr>
              <w:t xml:space="preserve"> days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  <w:p w14:paraId="11426849" w14:textId="77777777" w:rsidR="00D4545C" w:rsidRPr="00D4545C" w:rsidRDefault="00D4545C" w:rsidP="00D4545C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BA76806" w14:textId="0CF37AC1" w:rsidR="00D4545C" w:rsidRDefault="00D4545C" w:rsidP="00D4545C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Weight at birth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(kg)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7E6ED4">
              <w:rPr>
                <w:rFonts w:asciiTheme="minorHAnsi" w:hAnsiTheme="minorHAnsi" w:cstheme="minorHAnsi"/>
                <w:i/>
                <w:sz w:val="18"/>
                <w:szCs w:val="20"/>
              </w:rPr>
              <w:t>(Do NOT adjust for gestational age)</w:t>
            </w:r>
          </w:p>
          <w:p w14:paraId="204E8E2A" w14:textId="77777777" w:rsidR="00D4545C" w:rsidRPr="00D4545C" w:rsidRDefault="00D4545C" w:rsidP="00D4545C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  <w:p w14:paraId="00B0AEE3" w14:textId="77777777" w:rsidR="00D4545C" w:rsidRDefault="00D4545C" w:rsidP="00D4545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4545C">
              <w:rPr>
                <w:rFonts w:asciiTheme="minorHAnsi" w:hAnsiTheme="minorHAnsi" w:cstheme="minorHAnsi"/>
                <w:b/>
                <w:sz w:val="18"/>
                <w:szCs w:val="20"/>
              </w:rPr>
              <w:t>Date weight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at birth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 </w:t>
            </w:r>
          </w:p>
          <w:p w14:paraId="1531F4D6" w14:textId="77777777" w:rsidR="00D4545C" w:rsidRDefault="00D4545C" w:rsidP="00D4545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388A7C54" w14:textId="77777777" w:rsidR="00D4545C" w:rsidRDefault="00D4545C" w:rsidP="00D4545C">
            <w:pPr>
              <w:rPr>
                <w:rFonts w:asciiTheme="minorHAnsi" w:hAnsiTheme="minorHAnsi" w:cstheme="minorHAnsi"/>
                <w:sz w:val="12"/>
                <w:szCs w:val="8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33D0658A" w14:textId="77777777" w:rsidR="00D4545C" w:rsidRDefault="00D4545C" w:rsidP="00D4545C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DB20E4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eastAsia="PMingLiU" w:hAnsiTheme="minorHAnsi" w:cstheme="minorHAnsi"/>
                <w:sz w:val="18"/>
                <w:szCs w:val="20"/>
              </w:rPr>
              <w:t>Patient deceased or emigrated</w:t>
            </w:r>
          </w:p>
          <w:p w14:paraId="5CD43825" w14:textId="77777777" w:rsidR="00D4545C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Patient transferred in or out of area</w:t>
            </w:r>
          </w:p>
          <w:p w14:paraId="547ADB8D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>Syndromic Diagnosis</w:t>
            </w:r>
          </w:p>
          <w:p w14:paraId="08459096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6FC86E3B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</w:t>
            </w:r>
          </w:p>
          <w:p w14:paraId="7739BFEC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</w:t>
            </w:r>
          </w:p>
          <w:p w14:paraId="7D84AF8D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664FA6F0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18C422A0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</w:t>
            </w:r>
          </w:p>
          <w:p w14:paraId="37711B02" w14:textId="77777777" w:rsidR="00D4545C" w:rsidRPr="00E56BED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______________________________________</w:t>
            </w:r>
          </w:p>
          <w:p w14:paraId="0925EF20" w14:textId="77777777" w:rsidR="00D4545C" w:rsidRPr="0045382C" w:rsidRDefault="00D4545C" w:rsidP="00D4545C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</w:tcBorders>
            <w:vAlign w:val="center"/>
          </w:tcPr>
          <w:p w14:paraId="0F535879" w14:textId="77777777" w:rsidR="00D4545C" w:rsidRPr="00983449" w:rsidRDefault="00D4545C" w:rsidP="00D4545C">
            <w:pPr>
              <w:rPr>
                <w:rFonts w:asciiTheme="minorHAnsi" w:hAnsiTheme="minorHAnsi"/>
                <w:b/>
                <w:sz w:val="12"/>
                <w:szCs w:val="18"/>
              </w:rPr>
            </w:pPr>
          </w:p>
          <w:p w14:paraId="0B75D621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4545C">
              <w:rPr>
                <w:rFonts w:asciiTheme="minorHAnsi" w:hAnsiTheme="minorHAnsi"/>
                <w:b/>
                <w:sz w:val="18"/>
                <w:szCs w:val="18"/>
              </w:rPr>
              <w:t>Date of 1st psychology consultation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ab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t xml:space="preserve">        /            /          </w:t>
            </w:r>
          </w:p>
          <w:p w14:paraId="42A45DFF" w14:textId="77777777" w:rsidR="00D4545C" w:rsidRPr="00B44E06" w:rsidRDefault="00D4545C" w:rsidP="00D4545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 w:rsidRPr="00B44E06">
              <w:rPr>
                <w:rFonts w:asciiTheme="minorHAnsi" w:hAnsiTheme="minorHAnsi" w:cstheme="minorHAnsi"/>
                <w:szCs w:val="20"/>
              </w:rPr>
              <w:tab/>
            </w:r>
            <w:r w:rsidRPr="00B44E06">
              <w:rPr>
                <w:rFonts w:asciiTheme="minorHAnsi" w:hAnsiTheme="minorHAnsi" w:cstheme="minorHAnsi"/>
                <w:szCs w:val="20"/>
              </w:rPr>
              <w:tab/>
            </w:r>
            <w:r w:rsidRPr="00B44E06"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36B6C758" w14:textId="77777777" w:rsidR="00D4545C" w:rsidRPr="00983449" w:rsidRDefault="00D4545C" w:rsidP="00D4545C">
            <w:pPr>
              <w:rPr>
                <w:rFonts w:asciiTheme="minorHAnsi" w:hAnsiTheme="minorHAnsi" w:cstheme="minorHAnsi"/>
                <w:b/>
                <w:sz w:val="10"/>
                <w:szCs w:val="20"/>
              </w:rPr>
            </w:pPr>
          </w:p>
          <w:p w14:paraId="1D0A4E4B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2"/>
                <w:szCs w:val="8"/>
              </w:rPr>
            </w:pPr>
            <w:r w:rsidRPr="00B44E06"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2F6A4620" w14:textId="77777777" w:rsidR="00D4545C" w:rsidRPr="00B44E06" w:rsidRDefault="00D4545C" w:rsidP="00D4545C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B44E06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Patient deceased or emigrated</w:t>
            </w:r>
          </w:p>
          <w:p w14:paraId="1B10F9EB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Patient transferred in or out of area</w:t>
            </w:r>
          </w:p>
          <w:p w14:paraId="75505A00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Syndromic Diagnosis</w:t>
            </w:r>
          </w:p>
          <w:p w14:paraId="2699A398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6F25BFC7" w14:textId="77777777" w:rsidR="00D4545C" w:rsidRPr="00B44E06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 _____________</w:t>
            </w:r>
          </w:p>
          <w:p w14:paraId="163B3307" w14:textId="77777777" w:rsidR="00D4545C" w:rsidRPr="0034425C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78213F39" w14:textId="77777777" w:rsidR="00D4545C" w:rsidRPr="0034425C" w:rsidRDefault="00D4545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2FACDE28" w14:textId="77777777" w:rsidR="00C44E9C" w:rsidRDefault="00255CCA" w:rsidP="00D4545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No consultation before 5 year appointment</w:t>
            </w:r>
            <w:r w:rsidR="00C44E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4E9C" w:rsidRPr="00C44E9C">
              <w:rPr>
                <w:rFonts w:asciiTheme="minorHAnsi" w:hAnsiTheme="minorHAnsi" w:cstheme="minorHAnsi"/>
                <w:i/>
                <w:sz w:val="18"/>
                <w:szCs w:val="18"/>
              </w:rPr>
              <w:t>(for</w:t>
            </w:r>
          </w:p>
          <w:p w14:paraId="2E8369F1" w14:textId="08EDF51D" w:rsidR="00255CCA" w:rsidRPr="0034425C" w:rsidRDefault="00C44E9C" w:rsidP="00D45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4E06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C44E9C">
              <w:rPr>
                <w:rFonts w:asciiTheme="minorHAnsi" w:hAnsiTheme="minorHAnsi" w:cstheme="minorHAnsi"/>
                <w:i/>
                <w:sz w:val="18"/>
                <w:szCs w:val="18"/>
              </w:rPr>
              <w:t>Psychology only)</w:t>
            </w:r>
          </w:p>
          <w:p w14:paraId="2BC5E9C6" w14:textId="7094EF09" w:rsidR="00D4545C" w:rsidRPr="00E56BED" w:rsidRDefault="00D4545C" w:rsidP="0034425C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4425C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 _______________________________</w:t>
            </w:r>
          </w:p>
        </w:tc>
      </w:tr>
    </w:tbl>
    <w:p w14:paraId="47302599" w14:textId="0A468408" w:rsidR="009E000E" w:rsidRPr="000C6319" w:rsidRDefault="009E000E" w:rsidP="000C6319">
      <w:pPr>
        <w:rPr>
          <w:rFonts w:asciiTheme="minorHAnsi" w:hAnsiTheme="minorHAnsi" w:cstheme="minorHAnsi"/>
          <w:sz w:val="10"/>
          <w:szCs w:val="1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32"/>
      </w:tblGrid>
      <w:tr w:rsidR="00983449" w:rsidRPr="000D1B72" w14:paraId="4FF58DBA" w14:textId="77777777" w:rsidTr="00983449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1D1F2C5C" w14:textId="07434E48" w:rsidR="00983449" w:rsidRPr="000D1B72" w:rsidRDefault="00983449" w:rsidP="0098344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4.2. Outcome</w:t>
            </w:r>
            <w:r w:rsidR="000C6319">
              <w:rPr>
                <w:rFonts w:asciiTheme="minorHAnsi" w:hAnsiTheme="minorHAnsi" w:cstheme="minorHAnsi"/>
                <w:b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at 1 year</w:t>
            </w:r>
          </w:p>
        </w:tc>
      </w:tr>
      <w:tr w:rsidR="00983449" w:rsidRPr="000D1B72" w14:paraId="49E34510" w14:textId="77777777" w:rsidTr="00983449">
        <w:trPr>
          <w:trHeight w:val="34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4F4FE"/>
            <w:vAlign w:val="center"/>
          </w:tcPr>
          <w:p w14:paraId="1A4AFD47" w14:textId="77777777" w:rsidR="00983449" w:rsidRDefault="00983449" w:rsidP="0098344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Child Growth</w:t>
            </w:r>
            <w:r w:rsidRPr="00B44E06">
              <w:rPr>
                <w:rFonts w:asciiTheme="minorHAnsi" w:hAnsiTheme="minorHAnsi" w:cstheme="minorHAnsi"/>
                <w:szCs w:val="20"/>
              </w:rPr>
              <w:t xml:space="preserve"> – all cleft types</w:t>
            </w:r>
          </w:p>
        </w:tc>
      </w:tr>
      <w:tr w:rsidR="00983449" w:rsidRPr="000D320B" w14:paraId="3919EDE8" w14:textId="77777777" w:rsidTr="00983449">
        <w:trPr>
          <w:trHeight w:val="160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076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DCA6D0C" w14:textId="3BEBD2D1" w:rsidR="00983449" w:rsidRPr="00363515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Weight at 1 year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(kg)</w:t>
            </w:r>
          </w:p>
          <w:p w14:paraId="59C671EC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0D61A6" w14:textId="77777777" w:rsidR="00983449" w:rsidRDefault="00983449" w:rsidP="0098344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weight at 1 year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 </w:t>
            </w:r>
          </w:p>
          <w:p w14:paraId="7567DAE5" w14:textId="77777777" w:rsidR="00983449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2C4568DF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DD4F937" w14:textId="04EC58AC" w:rsidR="00983449" w:rsidRPr="00363515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 w:rsidRPr="00CF7B40">
              <w:rPr>
                <w:rFonts w:asciiTheme="minorHAnsi" w:hAnsiTheme="minorHAnsi" w:cstheme="minorHAnsi"/>
                <w:b/>
                <w:sz w:val="18"/>
                <w:szCs w:val="20"/>
              </w:rPr>
              <w:t>Height at 1 year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363515">
              <w:rPr>
                <w:rFonts w:asciiTheme="minorHAnsi" w:hAnsiTheme="minorHAnsi" w:cstheme="minorHAnsi"/>
                <w:szCs w:val="20"/>
              </w:rPr>
              <w:t>.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separate"/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434820" w:rsidRPr="00D103CA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fldChar w:fldCharType="end"/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 xml:space="preserve"> (cm)</w:t>
            </w:r>
          </w:p>
          <w:p w14:paraId="6E69BABF" w14:textId="77777777" w:rsidR="00983449" w:rsidRDefault="00983449" w:rsidP="009834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2E36AF" w14:textId="77777777" w:rsidR="00983449" w:rsidRDefault="00983449" w:rsidP="0098344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height at 1 year record taken</w:t>
            </w:r>
            <w:r w:rsidRPr="007E6ED4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       / 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 w:rsidRPr="00895755">
              <w:rPr>
                <w:rFonts w:asciiTheme="minorHAnsi" w:hAnsiTheme="minorHAnsi" w:cstheme="minorHAnsi"/>
                <w:sz w:val="18"/>
                <w:szCs w:val="20"/>
              </w:rPr>
              <w:t xml:space="preserve"> /            </w:t>
            </w:r>
          </w:p>
          <w:p w14:paraId="2CF4B6CF" w14:textId="77777777" w:rsidR="00983449" w:rsidRDefault="00983449" w:rsidP="0098344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</w:r>
            <w:r>
              <w:rPr>
                <w:rFonts w:asciiTheme="minorHAnsi" w:hAnsiTheme="minorHAnsi" w:cstheme="minorHAnsi"/>
                <w:szCs w:val="20"/>
              </w:rPr>
              <w:tab/>
              <w:t>(DD / MM / YYYY)</w:t>
            </w:r>
          </w:p>
          <w:p w14:paraId="4315F7DE" w14:textId="77777777" w:rsidR="00983449" w:rsidRPr="001C037A" w:rsidRDefault="00983449" w:rsidP="00983449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CD2E33B" w14:textId="77777777" w:rsidR="00983449" w:rsidRPr="0045382C" w:rsidRDefault="00983449" w:rsidP="00B439A5">
            <w:pPr>
              <w:rPr>
                <w:rFonts w:asciiTheme="minorHAnsi" w:hAnsiTheme="minorHAnsi" w:cstheme="minorHAnsi"/>
                <w:b/>
                <w:sz w:val="12"/>
                <w:szCs w:val="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</w:tcBorders>
            <w:vAlign w:val="center"/>
          </w:tcPr>
          <w:p w14:paraId="01641146" w14:textId="77777777" w:rsidR="00983449" w:rsidRPr="001C037A" w:rsidRDefault="00983449" w:rsidP="00B439A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76F75ECD" w14:textId="77777777" w:rsidR="00983449" w:rsidRDefault="00983449" w:rsidP="00B439A5">
            <w:pPr>
              <w:rPr>
                <w:rFonts w:asciiTheme="minorHAnsi" w:hAnsiTheme="minorHAnsi" w:cstheme="minorHAnsi"/>
                <w:sz w:val="12"/>
                <w:szCs w:val="8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Reason outcome not collected</w:t>
            </w:r>
          </w:p>
          <w:p w14:paraId="0AFCDD68" w14:textId="77777777" w:rsidR="00983449" w:rsidRDefault="00983449" w:rsidP="00B439A5">
            <w:pPr>
              <w:rPr>
                <w:rFonts w:asciiTheme="minorHAnsi" w:eastAsia="PMingLiU" w:hAnsiTheme="minorHAnsi" w:cstheme="minorHAnsi"/>
                <w:sz w:val="18"/>
                <w:szCs w:val="20"/>
              </w:rPr>
            </w:pP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DB20E4">
              <w:rPr>
                <w:rFonts w:asciiTheme="minorHAnsi" w:eastAsia="PMingLiU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eastAsia="PMingLiU" w:hAnsiTheme="minorHAnsi" w:cstheme="minorHAnsi"/>
                <w:sz w:val="18"/>
                <w:szCs w:val="20"/>
              </w:rPr>
              <w:t>Patient deceased or emigrated</w:t>
            </w:r>
          </w:p>
          <w:p w14:paraId="21C69242" w14:textId="77777777" w:rsidR="00983449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Patient transferred in or out of area</w:t>
            </w:r>
          </w:p>
          <w:p w14:paraId="59E5BFA6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DB2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>Syndromic Diagnosis</w:t>
            </w:r>
          </w:p>
          <w:p w14:paraId="5DF61CB1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Clinically contraindicated (other than syndromic) – this </w:t>
            </w:r>
          </w:p>
          <w:p w14:paraId="45B7A6E4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record type for this patient.  Reason details:</w:t>
            </w:r>
          </w:p>
          <w:p w14:paraId="318A4495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</w:t>
            </w:r>
          </w:p>
          <w:p w14:paraId="2075D41C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Lack of staff/ facilities/ equipment</w:t>
            </w:r>
          </w:p>
          <w:p w14:paraId="6356F0B0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Patient DNA/ cancelled/ did not consent/ cooperate</w:t>
            </w:r>
          </w:p>
          <w:p w14:paraId="195C8AD3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Other reason. Details:</w:t>
            </w:r>
          </w:p>
          <w:p w14:paraId="0E466FEF" w14:textId="77777777" w:rsidR="00983449" w:rsidRPr="00E56BED" w:rsidRDefault="00983449" w:rsidP="00B439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6BED">
              <w:rPr>
                <w:rFonts w:asciiTheme="minorHAnsi" w:hAnsiTheme="minorHAnsi" w:cstheme="minorHAnsi"/>
                <w:sz w:val="18"/>
                <w:szCs w:val="18"/>
              </w:rPr>
              <w:t xml:space="preserve">       ______________________________________</w:t>
            </w:r>
          </w:p>
          <w:p w14:paraId="3F40EEE7" w14:textId="77777777" w:rsidR="00983449" w:rsidRPr="001C037A" w:rsidRDefault="00983449" w:rsidP="00B439A5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32C8BCE4" w14:textId="77777777" w:rsidR="00983449" w:rsidRDefault="00983449" w:rsidP="001C037A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Borders>
          <w:top w:val="single" w:sz="12" w:space="0" w:color="9499F6"/>
          <w:left w:val="single" w:sz="12" w:space="0" w:color="9499F6"/>
          <w:bottom w:val="single" w:sz="12" w:space="0" w:color="9499F6"/>
          <w:right w:val="single" w:sz="12" w:space="0" w:color="9499F6"/>
        </w:tblBorders>
        <w:tblLook w:val="0000" w:firstRow="0" w:lastRow="0" w:firstColumn="0" w:lastColumn="0" w:noHBand="0" w:noVBand="0"/>
      </w:tblPr>
      <w:tblGrid>
        <w:gridCol w:w="9608"/>
      </w:tblGrid>
      <w:tr w:rsidR="001C037A" w14:paraId="128EE62B" w14:textId="77777777" w:rsidTr="000C6319">
        <w:tc>
          <w:tcPr>
            <w:tcW w:w="9638" w:type="dxa"/>
            <w:shd w:val="clear" w:color="auto" w:fill="F2F2F2" w:themeFill="background1" w:themeFillShade="F2"/>
          </w:tcPr>
          <w:p w14:paraId="5A0347F9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4AED10CB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037A">
              <w:rPr>
                <w:rFonts w:asciiTheme="minorHAnsi" w:hAnsiTheme="minorHAnsi" w:cstheme="minorHAnsi"/>
                <w:b/>
                <w:szCs w:val="20"/>
              </w:rPr>
              <w:t>END OF DATA COLLECTION FORM 1</w:t>
            </w:r>
          </w:p>
          <w:p w14:paraId="03AA26D3" w14:textId="77777777" w:rsidR="001C037A" w:rsidRPr="001B077D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31A00F6C" w14:textId="77777777" w:rsid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037A">
              <w:rPr>
                <w:rFonts w:asciiTheme="minorHAnsi" w:hAnsiTheme="minorHAnsi" w:cstheme="minorHAnsi"/>
                <w:b/>
                <w:szCs w:val="20"/>
              </w:rPr>
              <w:t>See DATA COLLECTION FORM 2 for: Outcomes at 5 years and 10 years</w:t>
            </w:r>
          </w:p>
          <w:p w14:paraId="647C607F" w14:textId="77777777" w:rsidR="001C037A" w:rsidRPr="001C037A" w:rsidRDefault="001C037A" w:rsidP="001C037A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0F20C708" w14:textId="77777777" w:rsidR="001C037A" w:rsidRPr="00C103D1" w:rsidRDefault="001C037A" w:rsidP="001C037A">
      <w:pPr>
        <w:rPr>
          <w:rFonts w:asciiTheme="minorHAnsi" w:hAnsiTheme="minorHAnsi" w:cstheme="minorHAnsi"/>
          <w:sz w:val="8"/>
          <w:szCs w:val="20"/>
        </w:rPr>
      </w:pPr>
    </w:p>
    <w:sectPr w:rsidR="001C037A" w:rsidRPr="00C103D1" w:rsidSect="00FC386F">
      <w:footerReference w:type="default" r:id="rId11"/>
      <w:footerReference w:type="first" r:id="rId12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8635" w14:textId="77777777" w:rsidR="00B048BC" w:rsidRDefault="00B048BC" w:rsidP="00A424E4">
      <w:r>
        <w:separator/>
      </w:r>
    </w:p>
  </w:endnote>
  <w:endnote w:type="continuationSeparator" w:id="0">
    <w:p w14:paraId="3778744A" w14:textId="77777777" w:rsidR="00B048BC" w:rsidRDefault="00B048BC" w:rsidP="00A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4130209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27E3A2" w14:textId="10F25958" w:rsidR="00E25EB4" w:rsidRPr="00F160FB" w:rsidRDefault="00E25EB4" w:rsidP="0034425C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29D5">
              <w:rPr>
                <w:rFonts w:asciiTheme="minorHAnsi" w:hAnsiTheme="minorHAnsi" w:cstheme="minorHAnsi"/>
                <w:b/>
                <w:color w:val="FF0000"/>
                <w:sz w:val="18"/>
                <w:szCs w:val="16"/>
                <w:vertAlign w:val="superscript"/>
              </w:rPr>
              <w:t>∆</w:t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Notification only fields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>.e. Patient consent = No/DK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  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94D1A">
              <w:rPr>
                <w:rFonts w:asciiTheme="minorHAnsi" w:hAnsiTheme="minorHAnsi" w:cstheme="minorHAnsi"/>
                <w:sz w:val="16"/>
                <w:szCs w:val="16"/>
              </w:rPr>
              <w:t xml:space="preserve">Date of </w:t>
            </w:r>
            <w:r w:rsidRPr="00E25EB4">
              <w:rPr>
                <w:rFonts w:asciiTheme="minorHAnsi" w:hAnsiTheme="minorHAnsi" w:cstheme="minorHAnsi"/>
                <w:sz w:val="16"/>
                <w:szCs w:val="16"/>
              </w:rPr>
              <w:t>release</w:t>
            </w:r>
            <w:r w:rsidR="0034425C">
              <w:rPr>
                <w:rFonts w:asciiTheme="minorHAnsi" w:hAnsiTheme="minorHAnsi" w:cstheme="minorHAnsi"/>
                <w:sz w:val="16"/>
                <w:szCs w:val="16"/>
              </w:rPr>
              <w:t xml:space="preserve"> / l</w:t>
            </w:r>
            <w:r>
              <w:rPr>
                <w:iCs/>
                <w:sz w:val="16"/>
              </w:rPr>
              <w:t xml:space="preserve">ast reviewed: </w:t>
            </w:r>
            <w:r w:rsidR="00732D51">
              <w:rPr>
                <w:iCs/>
                <w:sz w:val="16"/>
              </w:rPr>
              <w:t>May</w:t>
            </w:r>
            <w:r>
              <w:rPr>
                <w:iCs/>
                <w:sz w:val="16"/>
              </w:rPr>
              <w:t xml:space="preserve"> 202</w:t>
            </w:r>
            <w:r w:rsidR="00732D51">
              <w:rPr>
                <w:iCs/>
                <w:sz w:val="16"/>
              </w:rPr>
              <w:t>6</w:t>
            </w:r>
            <w:r>
              <w:rPr>
                <w:iCs/>
                <w:sz w:val="16"/>
              </w:rPr>
              <w:t xml:space="preserve">. Due for review: </w:t>
            </w:r>
            <w:r w:rsidR="00732D51">
              <w:rPr>
                <w:iCs/>
                <w:sz w:val="16"/>
              </w:rPr>
              <w:t>June</w:t>
            </w:r>
            <w:r>
              <w:rPr>
                <w:iCs/>
                <w:sz w:val="16"/>
              </w:rPr>
              <w:t xml:space="preserve"> 202</w:t>
            </w:r>
            <w:r w:rsidR="00732D51">
              <w:rPr>
                <w:iCs/>
                <w:sz w:val="16"/>
              </w:rPr>
              <w:t>6</w:t>
            </w:r>
          </w:p>
          <w:p w14:paraId="3CB6317C" w14:textId="57648621" w:rsidR="00E25EB4" w:rsidRPr="00F160FB" w:rsidRDefault="00E25EB4" w:rsidP="00E25EB4">
            <w:pPr>
              <w:pStyle w:val="Foot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37C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160FB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37C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F160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B59" w14:textId="77777777" w:rsidR="00E25EB4" w:rsidRDefault="00E25EB4">
    <w:pPr>
      <w:pStyle w:val="Footer"/>
    </w:pPr>
    <w:r w:rsidRPr="002C29D5">
      <w:rPr>
        <w:rFonts w:asciiTheme="minorHAnsi" w:hAnsiTheme="minorHAnsi" w:cstheme="minorHAnsi"/>
        <w:b/>
        <w:color w:val="FF0000"/>
        <w:sz w:val="18"/>
        <w:szCs w:val="16"/>
        <w:vertAlign w:val="superscript"/>
      </w:rPr>
      <w:t>∆</w:t>
    </w:r>
    <w:r w:rsidRPr="00F160FB">
      <w:rPr>
        <w:rFonts w:asciiTheme="minorHAnsi" w:hAnsiTheme="minorHAnsi" w:cstheme="minorHAnsi"/>
        <w:sz w:val="16"/>
        <w:szCs w:val="16"/>
      </w:rPr>
      <w:t xml:space="preserve">Notification only fields </w:t>
    </w:r>
    <w:r>
      <w:rPr>
        <w:rFonts w:asciiTheme="minorHAnsi" w:hAnsiTheme="minorHAnsi" w:cstheme="minorHAnsi"/>
        <w:sz w:val="16"/>
        <w:szCs w:val="16"/>
      </w:rPr>
      <w:t>i</w:t>
    </w:r>
    <w:r w:rsidRPr="00F160FB">
      <w:rPr>
        <w:rFonts w:asciiTheme="minorHAnsi" w:hAnsiTheme="minorHAnsi" w:cstheme="minorHAnsi"/>
        <w:sz w:val="16"/>
        <w:szCs w:val="16"/>
      </w:rPr>
      <w:t>.e. Patient consent = No/DK</w:t>
    </w:r>
    <w:r w:rsidRPr="00F160FB">
      <w:rPr>
        <w:rFonts w:asciiTheme="minorHAnsi" w:hAnsiTheme="minorHAnsi" w:cstheme="minorHAnsi"/>
        <w:sz w:val="16"/>
        <w:szCs w:val="16"/>
      </w:rPr>
      <w:tab/>
    </w:r>
    <w:r w:rsidRPr="00F160FB">
      <w:rPr>
        <w:rFonts w:asciiTheme="minorHAnsi" w:hAnsiTheme="minorHAnsi" w:cstheme="minorHAnsi"/>
        <w:sz w:val="16"/>
        <w:szCs w:val="16"/>
      </w:rPr>
      <w:tab/>
      <w:t xml:space="preserve">         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</w:t>
    </w:r>
    <w:r w:rsidRPr="00F160FB">
      <w:rPr>
        <w:rFonts w:asciiTheme="minorHAnsi" w:hAnsiTheme="minorHAnsi" w:cstheme="minorHAnsi"/>
        <w:sz w:val="16"/>
        <w:szCs w:val="16"/>
      </w:rPr>
      <w:t xml:space="preserve">                            </w:t>
    </w:r>
    <w:r>
      <w:rPr>
        <w:rFonts w:asciiTheme="minorHAnsi" w:hAnsiTheme="minorHAnsi" w:cstheme="minorHAnsi"/>
        <w:sz w:val="16"/>
        <w:szCs w:val="16"/>
      </w:rPr>
      <w:t xml:space="preserve">Date of release 28/02/2018 </w:t>
    </w:r>
    <w:r w:rsidRPr="00F160FB">
      <w:rPr>
        <w:rFonts w:asciiTheme="minorHAnsi" w:hAnsiTheme="minorHAnsi" w:cstheme="minorHAnsi"/>
        <w:sz w:val="16"/>
        <w:szCs w:val="16"/>
      </w:rPr>
      <w:t xml:space="preserve">(Version </w:t>
    </w:r>
    <w:r>
      <w:rPr>
        <w:rFonts w:asciiTheme="minorHAnsi" w:hAnsiTheme="minorHAnsi" w:cstheme="minorHAnsi"/>
        <w:sz w:val="16"/>
        <w:szCs w:val="16"/>
      </w:rPr>
      <w:t>5.4</w:t>
    </w:r>
    <w:r w:rsidRPr="00F160FB">
      <w:rPr>
        <w:rFonts w:asciiTheme="minorHAnsi" w:hAnsiTheme="minorHAnsi" w:cs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6422" w14:textId="77777777" w:rsidR="00B048BC" w:rsidRDefault="00B048BC" w:rsidP="00A424E4">
      <w:r>
        <w:separator/>
      </w:r>
    </w:p>
  </w:footnote>
  <w:footnote w:type="continuationSeparator" w:id="0">
    <w:p w14:paraId="74EDFE02" w14:textId="77777777" w:rsidR="00B048BC" w:rsidRDefault="00B048BC" w:rsidP="00A4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DA"/>
    <w:multiLevelType w:val="hybridMultilevel"/>
    <w:tmpl w:val="CADA8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3D8"/>
    <w:multiLevelType w:val="hybridMultilevel"/>
    <w:tmpl w:val="B7E68E9A"/>
    <w:lvl w:ilvl="0" w:tplc="AF68D6A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F7922"/>
    <w:multiLevelType w:val="hybridMultilevel"/>
    <w:tmpl w:val="B834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4EB"/>
    <w:multiLevelType w:val="hybridMultilevel"/>
    <w:tmpl w:val="1AF8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687C"/>
    <w:multiLevelType w:val="hybridMultilevel"/>
    <w:tmpl w:val="7200E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2E79"/>
    <w:multiLevelType w:val="multilevel"/>
    <w:tmpl w:val="462A0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AE86415"/>
    <w:multiLevelType w:val="hybridMultilevel"/>
    <w:tmpl w:val="7AEAEBAE"/>
    <w:lvl w:ilvl="0" w:tplc="E74CF3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70C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80E8D"/>
    <w:multiLevelType w:val="hybridMultilevel"/>
    <w:tmpl w:val="360AA3AE"/>
    <w:lvl w:ilvl="0" w:tplc="AF68D6A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82443">
    <w:abstractNumId w:val="4"/>
  </w:num>
  <w:num w:numId="2" w16cid:durableId="112215552">
    <w:abstractNumId w:val="0"/>
  </w:num>
  <w:num w:numId="3" w16cid:durableId="1086154418">
    <w:abstractNumId w:val="3"/>
  </w:num>
  <w:num w:numId="4" w16cid:durableId="724334679">
    <w:abstractNumId w:val="2"/>
  </w:num>
  <w:num w:numId="5" w16cid:durableId="1635796038">
    <w:abstractNumId w:val="7"/>
  </w:num>
  <w:num w:numId="6" w16cid:durableId="1588922363">
    <w:abstractNumId w:val="1"/>
  </w:num>
  <w:num w:numId="7" w16cid:durableId="1419786876">
    <w:abstractNumId w:val="6"/>
  </w:num>
  <w:num w:numId="8" w16cid:durableId="80204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79"/>
    <w:rsid w:val="00011677"/>
    <w:rsid w:val="00030B87"/>
    <w:rsid w:val="000335E1"/>
    <w:rsid w:val="00050DF7"/>
    <w:rsid w:val="00066205"/>
    <w:rsid w:val="00075304"/>
    <w:rsid w:val="000A6922"/>
    <w:rsid w:val="000B3FA6"/>
    <w:rsid w:val="000C6319"/>
    <w:rsid w:val="000C79C9"/>
    <w:rsid w:val="000D1B72"/>
    <w:rsid w:val="000D320B"/>
    <w:rsid w:val="000E73C3"/>
    <w:rsid w:val="000F13F3"/>
    <w:rsid w:val="000F6AD9"/>
    <w:rsid w:val="00104DDE"/>
    <w:rsid w:val="00115D7F"/>
    <w:rsid w:val="0014333C"/>
    <w:rsid w:val="001441CD"/>
    <w:rsid w:val="00145BB5"/>
    <w:rsid w:val="00162059"/>
    <w:rsid w:val="0018517B"/>
    <w:rsid w:val="001A108E"/>
    <w:rsid w:val="001B077D"/>
    <w:rsid w:val="001B2318"/>
    <w:rsid w:val="001B3DCC"/>
    <w:rsid w:val="001C037A"/>
    <w:rsid w:val="001D5873"/>
    <w:rsid w:val="001D67F0"/>
    <w:rsid w:val="001F2785"/>
    <w:rsid w:val="001F597B"/>
    <w:rsid w:val="0020310B"/>
    <w:rsid w:val="00245ED0"/>
    <w:rsid w:val="00255CCA"/>
    <w:rsid w:val="002600A9"/>
    <w:rsid w:val="002800C2"/>
    <w:rsid w:val="00281E16"/>
    <w:rsid w:val="002903BA"/>
    <w:rsid w:val="002A7EFB"/>
    <w:rsid w:val="002B5842"/>
    <w:rsid w:val="002C29D5"/>
    <w:rsid w:val="002C59CB"/>
    <w:rsid w:val="002D0AC8"/>
    <w:rsid w:val="002D13D3"/>
    <w:rsid w:val="002E2D48"/>
    <w:rsid w:val="002F161A"/>
    <w:rsid w:val="002F4E47"/>
    <w:rsid w:val="00333F3C"/>
    <w:rsid w:val="00342891"/>
    <w:rsid w:val="0034425C"/>
    <w:rsid w:val="00363247"/>
    <w:rsid w:val="00363515"/>
    <w:rsid w:val="00367B8C"/>
    <w:rsid w:val="003D3F73"/>
    <w:rsid w:val="003E705B"/>
    <w:rsid w:val="00416A0D"/>
    <w:rsid w:val="00426016"/>
    <w:rsid w:val="0043007C"/>
    <w:rsid w:val="00434820"/>
    <w:rsid w:val="00450560"/>
    <w:rsid w:val="0045382C"/>
    <w:rsid w:val="00466DC3"/>
    <w:rsid w:val="00486672"/>
    <w:rsid w:val="00490CAC"/>
    <w:rsid w:val="00493B07"/>
    <w:rsid w:val="004A2FF5"/>
    <w:rsid w:val="004A31F2"/>
    <w:rsid w:val="004E063B"/>
    <w:rsid w:val="00515AF6"/>
    <w:rsid w:val="0055458D"/>
    <w:rsid w:val="00562EB4"/>
    <w:rsid w:val="005634B3"/>
    <w:rsid w:val="0058587D"/>
    <w:rsid w:val="005921D5"/>
    <w:rsid w:val="005937CC"/>
    <w:rsid w:val="0059576B"/>
    <w:rsid w:val="005D1703"/>
    <w:rsid w:val="00601A38"/>
    <w:rsid w:val="0061020D"/>
    <w:rsid w:val="0061231E"/>
    <w:rsid w:val="00685D9D"/>
    <w:rsid w:val="006B47BE"/>
    <w:rsid w:val="00705E2E"/>
    <w:rsid w:val="00713708"/>
    <w:rsid w:val="00723683"/>
    <w:rsid w:val="007318F4"/>
    <w:rsid w:val="00731A3D"/>
    <w:rsid w:val="00732D51"/>
    <w:rsid w:val="007371C7"/>
    <w:rsid w:val="00741741"/>
    <w:rsid w:val="007804B4"/>
    <w:rsid w:val="007B233A"/>
    <w:rsid w:val="007C7EB3"/>
    <w:rsid w:val="007D370A"/>
    <w:rsid w:val="007D39D1"/>
    <w:rsid w:val="00803E81"/>
    <w:rsid w:val="00863E40"/>
    <w:rsid w:val="00870DBF"/>
    <w:rsid w:val="0087298E"/>
    <w:rsid w:val="00881E8D"/>
    <w:rsid w:val="00895755"/>
    <w:rsid w:val="00896086"/>
    <w:rsid w:val="008F4C94"/>
    <w:rsid w:val="0092739E"/>
    <w:rsid w:val="00965638"/>
    <w:rsid w:val="0098213E"/>
    <w:rsid w:val="00983449"/>
    <w:rsid w:val="009C499B"/>
    <w:rsid w:val="009D4FA0"/>
    <w:rsid w:val="009E000E"/>
    <w:rsid w:val="00A13F54"/>
    <w:rsid w:val="00A424E4"/>
    <w:rsid w:val="00AC7CE4"/>
    <w:rsid w:val="00AD0688"/>
    <w:rsid w:val="00AF78ED"/>
    <w:rsid w:val="00AF7C0E"/>
    <w:rsid w:val="00B0013A"/>
    <w:rsid w:val="00B048BC"/>
    <w:rsid w:val="00B1106F"/>
    <w:rsid w:val="00B172AF"/>
    <w:rsid w:val="00B439A5"/>
    <w:rsid w:val="00B91B4E"/>
    <w:rsid w:val="00BA29D4"/>
    <w:rsid w:val="00BE68AD"/>
    <w:rsid w:val="00BF4590"/>
    <w:rsid w:val="00C103D1"/>
    <w:rsid w:val="00C15274"/>
    <w:rsid w:val="00C25BB1"/>
    <w:rsid w:val="00C4476C"/>
    <w:rsid w:val="00C44E9C"/>
    <w:rsid w:val="00C558F7"/>
    <w:rsid w:val="00CA3BB7"/>
    <w:rsid w:val="00CB02F5"/>
    <w:rsid w:val="00CB16D5"/>
    <w:rsid w:val="00CB4476"/>
    <w:rsid w:val="00CE2FE9"/>
    <w:rsid w:val="00CE4E92"/>
    <w:rsid w:val="00CF2814"/>
    <w:rsid w:val="00CF7B40"/>
    <w:rsid w:val="00D03BD9"/>
    <w:rsid w:val="00D11E01"/>
    <w:rsid w:val="00D25941"/>
    <w:rsid w:val="00D42A76"/>
    <w:rsid w:val="00D4545C"/>
    <w:rsid w:val="00D63DE7"/>
    <w:rsid w:val="00D6519D"/>
    <w:rsid w:val="00DB3BFC"/>
    <w:rsid w:val="00DB494E"/>
    <w:rsid w:val="00DF6C3E"/>
    <w:rsid w:val="00DF7422"/>
    <w:rsid w:val="00E003D4"/>
    <w:rsid w:val="00E034A1"/>
    <w:rsid w:val="00E050FD"/>
    <w:rsid w:val="00E06150"/>
    <w:rsid w:val="00E1496A"/>
    <w:rsid w:val="00E169D7"/>
    <w:rsid w:val="00E17794"/>
    <w:rsid w:val="00E25EB4"/>
    <w:rsid w:val="00E56498"/>
    <w:rsid w:val="00E56BED"/>
    <w:rsid w:val="00E731D8"/>
    <w:rsid w:val="00E87CA0"/>
    <w:rsid w:val="00EC407F"/>
    <w:rsid w:val="00ED565A"/>
    <w:rsid w:val="00EE2B30"/>
    <w:rsid w:val="00EE5081"/>
    <w:rsid w:val="00EF4B79"/>
    <w:rsid w:val="00EF743E"/>
    <w:rsid w:val="00F00639"/>
    <w:rsid w:val="00F101D7"/>
    <w:rsid w:val="00F160FB"/>
    <w:rsid w:val="00F437A3"/>
    <w:rsid w:val="00F53CBF"/>
    <w:rsid w:val="00F75AD8"/>
    <w:rsid w:val="00F7656A"/>
    <w:rsid w:val="00F846C0"/>
    <w:rsid w:val="00FC386F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418F"/>
  <w15:docId w15:val="{1B541800-72F9-4D64-AF01-0E4E4B78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4E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62059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6205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6205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162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205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rsid w:val="00162059"/>
    <w:rPr>
      <w:rFonts w:ascii="Arial" w:eastAsia="Times New Roman" w:hAnsi="Arial" w:cs="Arial"/>
      <w:b/>
      <w:bCs/>
      <w:lang w:eastAsia="en-GB"/>
    </w:rPr>
  </w:style>
  <w:style w:type="character" w:customStyle="1" w:styleId="Heading8Char">
    <w:name w:val="Heading 8 Char"/>
    <w:basedOn w:val="DefaultParagraphFont"/>
    <w:link w:val="Heading8"/>
    <w:rsid w:val="00162059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table" w:styleId="TableGrid">
    <w:name w:val="Table Grid"/>
    <w:basedOn w:val="TableNormal"/>
    <w:rsid w:val="0016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20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0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620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0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1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5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6B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6B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42891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84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24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29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5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95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35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01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45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64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023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09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052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108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06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601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7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14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09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ane-databas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ane@rcse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CDFD-480E-4724-9E70-A802D159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Jibby</dc:creator>
  <cp:keywords/>
  <dc:description/>
  <cp:lastModifiedBy>Samriddhi Sharma</cp:lastModifiedBy>
  <cp:revision>9</cp:revision>
  <cp:lastPrinted>2023-06-29T15:01:00Z</cp:lastPrinted>
  <dcterms:created xsi:type="dcterms:W3CDTF">2023-06-29T10:09:00Z</dcterms:created>
  <dcterms:modified xsi:type="dcterms:W3CDTF">2026-05-21T15:14:00Z</dcterms:modified>
</cp:coreProperties>
</file>